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8A86" w14:textId="7E6C8907" w:rsidR="00996F0C" w:rsidRPr="00DC5BD4" w:rsidRDefault="00996F0C" w:rsidP="00DC5BD4">
      <w:pPr>
        <w:pStyle w:val="Title"/>
        <w:tabs>
          <w:tab w:val="left" w:pos="7380"/>
        </w:tabs>
        <w:rPr>
          <w:rFonts w:ascii="Times New Roman" w:hAnsi="Times New Roman"/>
          <w:sz w:val="40"/>
          <w:szCs w:val="40"/>
        </w:rPr>
      </w:pPr>
      <w:r w:rsidRPr="00693016">
        <w:rPr>
          <w:rFonts w:ascii="Times New Roman" w:hAnsi="Times New Roman"/>
          <w:sz w:val="40"/>
          <w:szCs w:val="40"/>
        </w:rPr>
        <w:t>H</w:t>
      </w:r>
      <w:r w:rsidR="0049451F" w:rsidRPr="00693016">
        <w:rPr>
          <w:rFonts w:ascii="Times New Roman" w:hAnsi="Times New Roman"/>
          <w:sz w:val="36"/>
        </w:rPr>
        <w:t>’Sien</w:t>
      </w:r>
      <w:r w:rsidRPr="00693016">
        <w:rPr>
          <w:rFonts w:ascii="Times New Roman" w:hAnsi="Times New Roman"/>
          <w:sz w:val="36"/>
        </w:rPr>
        <w:t xml:space="preserve"> </w:t>
      </w:r>
      <w:r w:rsidR="0049451F" w:rsidRPr="00693016">
        <w:rPr>
          <w:rFonts w:ascii="Times New Roman" w:hAnsi="Times New Roman"/>
          <w:sz w:val="40"/>
          <w:szCs w:val="40"/>
        </w:rPr>
        <w:t>Hayward</w:t>
      </w:r>
      <w:r w:rsidR="0049451F" w:rsidRPr="00693016">
        <w:rPr>
          <w:rFonts w:ascii="Times New Roman" w:hAnsi="Times New Roman"/>
          <w:sz w:val="36"/>
        </w:rPr>
        <w:t>, Ph</w:t>
      </w:r>
      <w:r w:rsidR="0041734E" w:rsidRPr="00693016">
        <w:rPr>
          <w:rFonts w:ascii="Times New Roman" w:hAnsi="Times New Roman"/>
          <w:sz w:val="36"/>
        </w:rPr>
        <w:t>D</w:t>
      </w:r>
    </w:p>
    <w:p w14:paraId="483D1C82" w14:textId="77777777" w:rsidR="00E85A09" w:rsidRPr="00693016" w:rsidRDefault="003C7067" w:rsidP="003C7067">
      <w:pPr>
        <w:pStyle w:val="Heading1"/>
        <w:jc w:val="center"/>
        <w:rPr>
          <w:rFonts w:ascii="Times New Roman" w:hAnsi="Times New Roman"/>
          <w:b w:val="0"/>
          <w:szCs w:val="24"/>
          <w:u w:val="none"/>
        </w:rPr>
      </w:pPr>
      <w:r w:rsidRPr="00693016">
        <w:rPr>
          <w:rFonts w:ascii="Times New Roman" w:hAnsi="Times New Roman"/>
          <w:b w:val="0"/>
          <w:szCs w:val="24"/>
          <w:u w:val="none"/>
        </w:rPr>
        <w:t>CURRICULUM VITAE</w:t>
      </w:r>
    </w:p>
    <w:p w14:paraId="6B7B7B4B" w14:textId="77777777" w:rsidR="003C7067" w:rsidRPr="00693016" w:rsidRDefault="003C7067" w:rsidP="003C7067">
      <w:pPr>
        <w:rPr>
          <w:rFonts w:ascii="Times New Roman" w:hAnsi="Times New Roman"/>
        </w:rPr>
      </w:pPr>
    </w:p>
    <w:p w14:paraId="7B35E4CD" w14:textId="77777777" w:rsidR="00E85A09" w:rsidRPr="00693016" w:rsidRDefault="00E85A09">
      <w:pPr>
        <w:pStyle w:val="Heading1"/>
        <w:rPr>
          <w:rFonts w:ascii="Times New Roman" w:hAnsi="Times New Roman"/>
          <w:sz w:val="28"/>
          <w:u w:val="none"/>
        </w:rPr>
      </w:pPr>
    </w:p>
    <w:p w14:paraId="5D9796B7" w14:textId="77777777" w:rsidR="00B22879" w:rsidRPr="00693016" w:rsidRDefault="00B22879" w:rsidP="00B22879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CONTACT INFORMATION</w:t>
      </w:r>
    </w:p>
    <w:p w14:paraId="1B7DC944" w14:textId="77777777" w:rsidR="00B22879" w:rsidRPr="00693016" w:rsidRDefault="00DB14BA" w:rsidP="00B22879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5EFBE666" wp14:editId="00C2D337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6BDF7" id="Straight Connector 13" o:spid="_x0000_s1026" style="position:absolute;z-index:251651584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439F06ED" w14:textId="77777777" w:rsidR="00996F0C" w:rsidRPr="00693016" w:rsidRDefault="00996F0C">
      <w:pPr>
        <w:pStyle w:val="Heading1"/>
        <w:rPr>
          <w:rFonts w:ascii="Times New Roman" w:hAnsi="Times New Roman"/>
          <w:u w:val="none"/>
        </w:rPr>
      </w:pPr>
    </w:p>
    <w:p w14:paraId="46D9880A" w14:textId="0F26F387" w:rsidR="00996F0C" w:rsidRPr="00270D71" w:rsidRDefault="002C482D" w:rsidP="007D4AB4">
      <w:pPr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</w:rPr>
        <w:t>500 Jefferson Ave, Unit</w:t>
      </w:r>
      <w:r w:rsidR="004458D9">
        <w:rPr>
          <w:rFonts w:ascii="Times New Roman" w:hAnsi="Times New Roman"/>
        </w:rPr>
        <w:t xml:space="preserve"> 520</w:t>
      </w:r>
      <w:r w:rsidR="00736BF1" w:rsidRPr="00693016">
        <w:rPr>
          <w:rFonts w:ascii="Times New Roman" w:hAnsi="Times New Roman"/>
        </w:rPr>
        <w:tab/>
      </w:r>
      <w:r w:rsidR="00736BF1" w:rsidRPr="00693016">
        <w:rPr>
          <w:rFonts w:ascii="Times New Roman" w:hAnsi="Times New Roman"/>
        </w:rPr>
        <w:tab/>
      </w:r>
      <w:r w:rsidR="00736BF1" w:rsidRPr="00693016">
        <w:rPr>
          <w:rFonts w:ascii="Times New Roman" w:hAnsi="Times New Roman"/>
        </w:rPr>
        <w:tab/>
      </w:r>
      <w:r w:rsidR="00736BF1" w:rsidRPr="00693016">
        <w:rPr>
          <w:rFonts w:ascii="Times New Roman" w:hAnsi="Times New Roman"/>
        </w:rPr>
        <w:tab/>
      </w:r>
      <w:r w:rsidR="00B162B5" w:rsidRPr="00693016">
        <w:rPr>
          <w:rFonts w:ascii="Times New Roman" w:hAnsi="Times New Roman"/>
        </w:rPr>
        <w:tab/>
      </w:r>
      <w:r w:rsidR="00B162B5" w:rsidRPr="00693016">
        <w:rPr>
          <w:rFonts w:ascii="Times New Roman" w:hAnsi="Times New Roman"/>
        </w:rPr>
        <w:tab/>
      </w:r>
      <w:r w:rsidR="00B162B5" w:rsidRPr="00693016">
        <w:rPr>
          <w:rFonts w:ascii="Times New Roman" w:hAnsi="Times New Roman"/>
        </w:rPr>
        <w:tab/>
      </w:r>
      <w:r w:rsidR="007D4AB4" w:rsidRPr="00693016">
        <w:rPr>
          <w:rFonts w:ascii="Times New Roman" w:hAnsi="Times New Roman"/>
        </w:rPr>
        <w:t xml:space="preserve">   Tel: </w:t>
      </w:r>
      <w:r w:rsidR="00270D71">
        <w:rPr>
          <w:rFonts w:ascii="Times New Roman" w:hAnsi="Times New Roman"/>
        </w:rPr>
        <w:t>(6</w:t>
      </w:r>
      <w:r w:rsidR="00460E17">
        <w:rPr>
          <w:rFonts w:ascii="Times New Roman" w:hAnsi="Times New Roman"/>
        </w:rPr>
        <w:t>50</w:t>
      </w:r>
      <w:r w:rsidR="007D4AB4" w:rsidRPr="00693016">
        <w:rPr>
          <w:rFonts w:ascii="Times New Roman" w:hAnsi="Times New Roman"/>
        </w:rPr>
        <w:t>) 5</w:t>
      </w:r>
      <w:r w:rsidR="00460E17">
        <w:rPr>
          <w:rFonts w:ascii="Times New Roman" w:hAnsi="Times New Roman"/>
        </w:rPr>
        <w:t>35</w:t>
      </w:r>
      <w:r w:rsidR="007D4AB4" w:rsidRPr="00693016">
        <w:rPr>
          <w:rFonts w:ascii="Times New Roman" w:hAnsi="Times New Roman"/>
        </w:rPr>
        <w:t>-</w:t>
      </w:r>
      <w:r w:rsidR="00460E17">
        <w:rPr>
          <w:rFonts w:ascii="Times New Roman" w:hAnsi="Times New Roman"/>
        </w:rPr>
        <w:t>2633</w:t>
      </w:r>
    </w:p>
    <w:p w14:paraId="46FCBB70" w14:textId="77777777" w:rsidR="00DC5BD4" w:rsidRDefault="00323327" w:rsidP="00DC5BD4">
      <w:pPr>
        <w:ind w:left="6780" w:hanging="6780"/>
        <w:rPr>
          <w:rFonts w:ascii="Times New Roman" w:hAnsi="Times New Roman"/>
        </w:rPr>
      </w:pPr>
      <w:r>
        <w:rPr>
          <w:rFonts w:ascii="Times New Roman" w:hAnsi="Times New Roman"/>
        </w:rPr>
        <w:t>Redwood City</w:t>
      </w:r>
      <w:r w:rsidR="00817CBA" w:rsidRPr="00693016">
        <w:rPr>
          <w:rFonts w:ascii="Times New Roman" w:hAnsi="Times New Roman"/>
        </w:rPr>
        <w:t>, CA 94</w:t>
      </w:r>
      <w:r>
        <w:rPr>
          <w:rFonts w:ascii="Times New Roman" w:hAnsi="Times New Roman"/>
        </w:rPr>
        <w:t xml:space="preserve">063                                                                   </w:t>
      </w:r>
      <w:hyperlink r:id="rId7" w:history="1">
        <w:r w:rsidR="00DC5BD4" w:rsidRPr="0056775A">
          <w:rPr>
            <w:rStyle w:val="Hyperlink"/>
            <w:rFonts w:ascii="Times New Roman" w:hAnsi="Times New Roman"/>
          </w:rPr>
          <w:t>drhsienhayward@gmail.com</w:t>
        </w:r>
      </w:hyperlink>
      <w:r w:rsidR="00DC5BD4">
        <w:rPr>
          <w:rFonts w:ascii="Times New Roman" w:hAnsi="Times New Roman"/>
        </w:rPr>
        <w:t xml:space="preserve"> </w:t>
      </w:r>
    </w:p>
    <w:p w14:paraId="32A27763" w14:textId="77777777" w:rsidR="00DC5BD4" w:rsidRDefault="00DC5BD4" w:rsidP="00DC5BD4">
      <w:pPr>
        <w:ind w:left="6780" w:hanging="6780"/>
        <w:rPr>
          <w:rFonts w:ascii="Times New Roman" w:hAnsi="Times New Roman"/>
        </w:rPr>
      </w:pPr>
    </w:p>
    <w:p w14:paraId="19102CBF" w14:textId="68AF92E0" w:rsidR="00B22879" w:rsidRPr="00DC5BD4" w:rsidRDefault="00B22879" w:rsidP="00DC5BD4">
      <w:pPr>
        <w:ind w:left="6780" w:hanging="6780"/>
        <w:rPr>
          <w:rFonts w:ascii="Times New Roman" w:hAnsi="Times New Roman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EDUCATION</w:t>
      </w:r>
    </w:p>
    <w:p w14:paraId="1C915E73" w14:textId="77777777" w:rsidR="00B22879" w:rsidRPr="00693016" w:rsidRDefault="00DB14BA" w:rsidP="00B22879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4D2D97A2" wp14:editId="691EF399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3F58C" id="Straight Connector 13" o:spid="_x0000_s1026" style="position:absolute;z-index:251650560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0FE12B0F" w14:textId="77777777" w:rsidR="00996F0C" w:rsidRPr="00693016" w:rsidRDefault="00996F0C" w:rsidP="00996F0C">
      <w:pPr>
        <w:rPr>
          <w:rFonts w:ascii="Times New Roman" w:hAnsi="Times New Roman"/>
        </w:rPr>
      </w:pPr>
    </w:p>
    <w:p w14:paraId="4C3DAAA7" w14:textId="6433AE0B" w:rsidR="00870456" w:rsidRDefault="00870456" w:rsidP="00870456">
      <w:pPr>
        <w:pStyle w:val="xmsonormal"/>
        <w:spacing w:before="0" w:beforeAutospacing="0" w:after="0" w:afterAutospacing="0"/>
        <w:rPr>
          <w:rFonts w:ascii="Times New Roman" w:hAnsi="Times New Roman"/>
          <w:color w:val="212121"/>
          <w:sz w:val="24"/>
          <w:szCs w:val="24"/>
        </w:rPr>
      </w:pPr>
      <w:r w:rsidRPr="00693016">
        <w:rPr>
          <w:rFonts w:ascii="Times New Roman" w:hAnsi="Times New Roman"/>
          <w:b/>
          <w:color w:val="212121"/>
          <w:sz w:val="24"/>
          <w:szCs w:val="24"/>
        </w:rPr>
        <w:t>Stanford University School o</w:t>
      </w:r>
      <w:r w:rsidR="00E57B56">
        <w:rPr>
          <w:rFonts w:ascii="Times New Roman" w:hAnsi="Times New Roman"/>
          <w:b/>
          <w:color w:val="212121"/>
          <w:sz w:val="24"/>
          <w:szCs w:val="24"/>
        </w:rPr>
        <w:t xml:space="preserve">f </w:t>
      </w:r>
      <w:r w:rsidRPr="00693016">
        <w:rPr>
          <w:rFonts w:ascii="Times New Roman" w:hAnsi="Times New Roman"/>
          <w:b/>
          <w:color w:val="212121"/>
          <w:sz w:val="24"/>
          <w:szCs w:val="24"/>
        </w:rPr>
        <w:t>Medicine, Department of Psychiatry and Behavioral Sciences</w:t>
      </w:r>
      <w:r>
        <w:rPr>
          <w:rFonts w:ascii="Times New Roman" w:hAnsi="Times New Roman"/>
          <w:b/>
          <w:color w:val="212121"/>
          <w:sz w:val="24"/>
          <w:szCs w:val="24"/>
        </w:rPr>
        <w:t xml:space="preserve">, </w:t>
      </w:r>
      <w:r>
        <w:rPr>
          <w:rFonts w:ascii="Times New Roman" w:hAnsi="Times New Roman"/>
          <w:color w:val="212121"/>
          <w:sz w:val="24"/>
          <w:szCs w:val="24"/>
        </w:rPr>
        <w:t xml:space="preserve">Palo Alto, CA </w:t>
      </w:r>
    </w:p>
    <w:p w14:paraId="74C89817" w14:textId="77777777" w:rsidR="00870456" w:rsidRDefault="00870456" w:rsidP="00870456">
      <w:pPr>
        <w:pStyle w:val="xmsonormal"/>
        <w:spacing w:before="0" w:beforeAutospacing="0" w:after="0" w:afterAutospacing="0"/>
        <w:rPr>
          <w:rFonts w:ascii="Times New Roman" w:hAnsi="Times New Roman"/>
          <w:color w:val="212121"/>
          <w:sz w:val="24"/>
          <w:szCs w:val="24"/>
        </w:rPr>
      </w:pPr>
    </w:p>
    <w:p w14:paraId="4E7F98E0" w14:textId="77777777" w:rsidR="00E27F86" w:rsidRDefault="00CE599F" w:rsidP="00E27F86">
      <w:pPr>
        <w:pStyle w:val="xmsonormal"/>
        <w:spacing w:before="0" w:beforeAutospacing="0" w:after="0" w:afterAutospacing="0"/>
        <w:ind w:left="2880" w:hanging="2160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>9/</w:t>
      </w:r>
      <w:r w:rsidR="00870456">
        <w:rPr>
          <w:rFonts w:ascii="Times New Roman" w:hAnsi="Times New Roman"/>
          <w:color w:val="212121"/>
          <w:sz w:val="24"/>
          <w:szCs w:val="24"/>
        </w:rPr>
        <w:t>2017-</w:t>
      </w:r>
      <w:r w:rsidR="002451A3">
        <w:rPr>
          <w:rFonts w:ascii="Times New Roman" w:hAnsi="Times New Roman"/>
          <w:color w:val="212121"/>
          <w:sz w:val="24"/>
          <w:szCs w:val="24"/>
        </w:rPr>
        <w:t>12/2018</w:t>
      </w:r>
      <w:r w:rsidR="00870456">
        <w:rPr>
          <w:rFonts w:ascii="Times New Roman" w:hAnsi="Times New Roman"/>
          <w:color w:val="212121"/>
          <w:sz w:val="24"/>
          <w:szCs w:val="24"/>
        </w:rPr>
        <w:tab/>
      </w:r>
      <w:r w:rsidR="00E27F86" w:rsidRPr="00E27F86">
        <w:rPr>
          <w:rFonts w:ascii="Times New Roman" w:hAnsi="Times New Roman"/>
          <w:sz w:val="24"/>
          <w:szCs w:val="24"/>
        </w:rPr>
        <w:t>APA-Accredited</w:t>
      </w:r>
      <w:r w:rsidR="00E27F86">
        <w:rPr>
          <w:rFonts w:ascii="Times New Roman" w:hAnsi="Times New Roman"/>
        </w:rPr>
        <w:t xml:space="preserve"> </w:t>
      </w:r>
      <w:r w:rsidR="00870456" w:rsidRPr="00870456">
        <w:rPr>
          <w:rFonts w:ascii="Times New Roman" w:hAnsi="Times New Roman"/>
          <w:color w:val="212121"/>
          <w:sz w:val="24"/>
          <w:szCs w:val="24"/>
        </w:rPr>
        <w:t>Clinical Psychology Postdoctoral Fellowship</w:t>
      </w:r>
      <w:r w:rsidR="00402917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1018A038" w14:textId="77777777" w:rsidR="005443C4" w:rsidRDefault="005443C4" w:rsidP="005443C4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1BC74BD4" w14:textId="77777777" w:rsidR="005443C4" w:rsidRDefault="00B8011C" w:rsidP="005443C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Tibor Rubin </w:t>
      </w:r>
      <w:r w:rsidR="00375C12">
        <w:rPr>
          <w:rFonts w:ascii="Times New Roman" w:hAnsi="Times New Roman"/>
          <w:b/>
          <w:szCs w:val="24"/>
        </w:rPr>
        <w:t xml:space="preserve">VA </w:t>
      </w:r>
      <w:r>
        <w:rPr>
          <w:rFonts w:ascii="Times New Roman" w:hAnsi="Times New Roman"/>
          <w:b/>
          <w:szCs w:val="24"/>
        </w:rPr>
        <w:t xml:space="preserve">Medical Center, </w:t>
      </w:r>
      <w:r>
        <w:rPr>
          <w:rFonts w:ascii="Times New Roman" w:hAnsi="Times New Roman"/>
          <w:szCs w:val="24"/>
        </w:rPr>
        <w:t>Long Beach, CA</w:t>
      </w:r>
      <w:r w:rsidR="005443C4" w:rsidRPr="00693016">
        <w:rPr>
          <w:rFonts w:ascii="Times New Roman" w:hAnsi="Times New Roman"/>
          <w:b/>
          <w:szCs w:val="24"/>
        </w:rPr>
        <w:t xml:space="preserve"> </w:t>
      </w:r>
    </w:p>
    <w:p w14:paraId="47B4C26E" w14:textId="77777777" w:rsidR="005443C4" w:rsidRDefault="005443C4" w:rsidP="005443C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</w:rPr>
      </w:pPr>
    </w:p>
    <w:p w14:paraId="7C93DB8F" w14:textId="77777777" w:rsidR="00E27F86" w:rsidRDefault="005443C4" w:rsidP="005443C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Cs w:val="24"/>
        </w:rPr>
      </w:pPr>
      <w:r w:rsidRPr="005443C4">
        <w:rPr>
          <w:rFonts w:ascii="Times New Roman" w:hAnsi="Times New Roman"/>
          <w:szCs w:val="24"/>
        </w:rPr>
        <w:t>8/2016-7/2017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D2AB6">
        <w:rPr>
          <w:rFonts w:ascii="Times New Roman" w:hAnsi="Times New Roman"/>
        </w:rPr>
        <w:t xml:space="preserve">APA-Accredited </w:t>
      </w:r>
      <w:r w:rsidRPr="009B52BC">
        <w:rPr>
          <w:rFonts w:ascii="Times New Roman" w:hAnsi="Times New Roman"/>
          <w:bCs/>
          <w:szCs w:val="24"/>
        </w:rPr>
        <w:t>Clinical Psychology Internship</w:t>
      </w:r>
      <w:r w:rsidR="00402917">
        <w:rPr>
          <w:rFonts w:ascii="Times New Roman" w:hAnsi="Times New Roman"/>
          <w:b/>
          <w:bCs/>
          <w:szCs w:val="24"/>
        </w:rPr>
        <w:t xml:space="preserve"> </w:t>
      </w:r>
    </w:p>
    <w:p w14:paraId="4F5B08D7" w14:textId="77777777" w:rsidR="00870456" w:rsidRDefault="00870456" w:rsidP="00996F0C">
      <w:pPr>
        <w:rPr>
          <w:rFonts w:ascii="Times New Roman" w:hAnsi="Times New Roman"/>
          <w:b/>
        </w:rPr>
      </w:pPr>
    </w:p>
    <w:p w14:paraId="726EFEBD" w14:textId="77777777" w:rsidR="00E72F01" w:rsidRPr="00693016" w:rsidRDefault="00E72F01" w:rsidP="00996F0C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California School of Professional Psychology</w:t>
      </w:r>
      <w:r w:rsidRPr="00693016">
        <w:rPr>
          <w:rFonts w:ascii="Times New Roman" w:hAnsi="Times New Roman"/>
        </w:rPr>
        <w:t>, San Francisco</w:t>
      </w:r>
      <w:r w:rsidR="00870456">
        <w:rPr>
          <w:rFonts w:ascii="Times New Roman" w:hAnsi="Times New Roman"/>
        </w:rPr>
        <w:t>, CA</w:t>
      </w:r>
    </w:p>
    <w:p w14:paraId="272F8250" w14:textId="77777777" w:rsidR="006E2AFD" w:rsidRPr="00693016" w:rsidRDefault="006E2AFD" w:rsidP="00996F0C">
      <w:pPr>
        <w:rPr>
          <w:rFonts w:ascii="Times New Roman" w:hAnsi="Times New Roman"/>
        </w:rPr>
      </w:pPr>
    </w:p>
    <w:p w14:paraId="64A6EF08" w14:textId="77777777" w:rsidR="00E72F01" w:rsidRPr="00693016" w:rsidRDefault="00CE599F" w:rsidP="00297776">
      <w:pPr>
        <w:ind w:left="2880" w:hanging="2160"/>
        <w:rPr>
          <w:rFonts w:ascii="Times New Roman" w:hAnsi="Times New Roman"/>
        </w:rPr>
      </w:pPr>
      <w:r>
        <w:rPr>
          <w:rFonts w:ascii="Times New Roman" w:hAnsi="Times New Roman"/>
        </w:rPr>
        <w:t>9/</w:t>
      </w:r>
      <w:r w:rsidR="00E72F01" w:rsidRPr="00693016">
        <w:rPr>
          <w:rFonts w:ascii="Times New Roman" w:hAnsi="Times New Roman"/>
        </w:rPr>
        <w:t>2013</w:t>
      </w:r>
      <w:r w:rsidR="00186163" w:rsidRPr="00693016">
        <w:rPr>
          <w:rFonts w:ascii="Times New Roman" w:hAnsi="Times New Roman"/>
        </w:rPr>
        <w:t>-</w:t>
      </w:r>
      <w:r>
        <w:rPr>
          <w:rFonts w:ascii="Times New Roman" w:hAnsi="Times New Roman"/>
        </w:rPr>
        <w:t>7/</w:t>
      </w:r>
      <w:r w:rsidR="00186163" w:rsidRPr="00693016">
        <w:rPr>
          <w:rFonts w:ascii="Times New Roman" w:hAnsi="Times New Roman"/>
        </w:rPr>
        <w:t>2017</w:t>
      </w:r>
      <w:r w:rsidR="00F538CB" w:rsidRPr="00693016">
        <w:rPr>
          <w:rFonts w:ascii="Times New Roman" w:hAnsi="Times New Roman"/>
        </w:rPr>
        <w:tab/>
      </w:r>
      <w:r w:rsidR="005D2AB6">
        <w:rPr>
          <w:rFonts w:ascii="Times New Roman" w:hAnsi="Times New Roman"/>
        </w:rPr>
        <w:t>APA-A</w:t>
      </w:r>
      <w:r w:rsidR="00297776">
        <w:rPr>
          <w:rFonts w:ascii="Times New Roman" w:hAnsi="Times New Roman"/>
        </w:rPr>
        <w:t>ccredited C</w:t>
      </w:r>
      <w:r w:rsidR="00A346EC" w:rsidRPr="00693016">
        <w:rPr>
          <w:rFonts w:ascii="Times New Roman" w:hAnsi="Times New Roman"/>
        </w:rPr>
        <w:t xml:space="preserve">linical </w:t>
      </w:r>
      <w:r w:rsidR="0097557E" w:rsidRPr="00693016">
        <w:rPr>
          <w:rFonts w:ascii="Times New Roman" w:hAnsi="Times New Roman"/>
        </w:rPr>
        <w:t xml:space="preserve">Psychology </w:t>
      </w:r>
      <w:r w:rsidR="00A346EC" w:rsidRPr="00693016">
        <w:rPr>
          <w:rFonts w:ascii="Times New Roman" w:hAnsi="Times New Roman"/>
        </w:rPr>
        <w:t>Post-</w:t>
      </w:r>
      <w:r w:rsidR="00A94399" w:rsidRPr="00693016">
        <w:rPr>
          <w:rFonts w:ascii="Times New Roman" w:hAnsi="Times New Roman"/>
        </w:rPr>
        <w:t>Doctoral</w:t>
      </w:r>
      <w:r w:rsidR="0097557E" w:rsidRPr="00693016">
        <w:rPr>
          <w:rFonts w:ascii="Times New Roman" w:hAnsi="Times New Roman"/>
        </w:rPr>
        <w:t xml:space="preserve"> Respecialization </w:t>
      </w:r>
    </w:p>
    <w:p w14:paraId="732CFA0B" w14:textId="77777777" w:rsidR="00E72F01" w:rsidRPr="00693016" w:rsidRDefault="00E72F01" w:rsidP="00996F0C">
      <w:pPr>
        <w:rPr>
          <w:rFonts w:ascii="Times New Roman" w:hAnsi="Times New Roman"/>
        </w:rPr>
      </w:pPr>
    </w:p>
    <w:p w14:paraId="1F8166AB" w14:textId="77777777" w:rsidR="00996F0C" w:rsidRPr="001916E6" w:rsidRDefault="00996F0C" w:rsidP="00996F0C">
      <w:pPr>
        <w:rPr>
          <w:rFonts w:ascii="Times New Roman" w:hAnsi="Times New Roman"/>
          <w:sz w:val="26"/>
          <w:szCs w:val="26"/>
        </w:rPr>
      </w:pPr>
      <w:r w:rsidRPr="001916E6">
        <w:rPr>
          <w:rFonts w:ascii="Times New Roman" w:hAnsi="Times New Roman"/>
          <w:b/>
          <w:sz w:val="26"/>
          <w:szCs w:val="26"/>
        </w:rPr>
        <w:t>Harvard University</w:t>
      </w:r>
      <w:r w:rsidRPr="001916E6">
        <w:rPr>
          <w:rFonts w:ascii="Times New Roman" w:hAnsi="Times New Roman"/>
          <w:sz w:val="26"/>
          <w:szCs w:val="26"/>
        </w:rPr>
        <w:t>, Cambridge, MA</w:t>
      </w:r>
    </w:p>
    <w:p w14:paraId="424C6C89" w14:textId="77777777" w:rsidR="00996F0C" w:rsidRPr="00693016" w:rsidRDefault="00996F0C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08ECA960" w14:textId="77777777" w:rsidR="00996F0C" w:rsidRPr="00693016" w:rsidRDefault="003937D0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  <w:t>Degree:</w:t>
      </w:r>
      <w:r w:rsidR="00B8536D" w:rsidRPr="00693016">
        <w:rPr>
          <w:rFonts w:ascii="Times New Roman" w:hAnsi="Times New Roman"/>
        </w:rPr>
        <w:tab/>
      </w:r>
      <w:r w:rsidR="00B8536D" w:rsidRPr="00693016">
        <w:rPr>
          <w:rFonts w:ascii="Times New Roman" w:hAnsi="Times New Roman"/>
        </w:rPr>
        <w:tab/>
        <w:t>Ph.D.</w:t>
      </w:r>
      <w:r w:rsidR="00F538CB" w:rsidRPr="00693016">
        <w:rPr>
          <w:rFonts w:ascii="Times New Roman" w:hAnsi="Times New Roman"/>
        </w:rPr>
        <w:t xml:space="preserve"> in </w:t>
      </w:r>
      <w:r w:rsidR="008D138C" w:rsidRPr="00693016">
        <w:rPr>
          <w:rFonts w:ascii="Times New Roman" w:hAnsi="Times New Roman"/>
        </w:rPr>
        <w:t>Psychology, May 2013</w:t>
      </w:r>
    </w:p>
    <w:p w14:paraId="7A2A8709" w14:textId="77777777" w:rsidR="006047F4" w:rsidRPr="00693016" w:rsidRDefault="006047F4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  <w:t>GPA: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3.9/4.0</w:t>
      </w:r>
    </w:p>
    <w:p w14:paraId="4C8B6931" w14:textId="77777777" w:rsidR="00F538CB" w:rsidRPr="00693016" w:rsidRDefault="00F538CB" w:rsidP="003937D0">
      <w:pPr>
        <w:ind w:left="2880" w:hanging="2160"/>
        <w:rPr>
          <w:rFonts w:ascii="Times New Roman" w:hAnsi="Times New Roman"/>
          <w:i/>
        </w:rPr>
      </w:pPr>
      <w:r w:rsidRPr="00693016">
        <w:rPr>
          <w:rFonts w:ascii="Times New Roman" w:hAnsi="Times New Roman"/>
        </w:rPr>
        <w:t xml:space="preserve">Dissertation: </w:t>
      </w:r>
      <w:r w:rsidR="003937D0"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i/>
        </w:rPr>
        <w:t>Posttraumatic Growth &amp; Disability: On Happiness, Positivity, &amp; Meaning</w:t>
      </w:r>
    </w:p>
    <w:p w14:paraId="1B4F5FA2" w14:textId="77777777" w:rsidR="00F17C5A" w:rsidRPr="00693016" w:rsidRDefault="00F17C5A" w:rsidP="00F17C5A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4F1493BB" w14:textId="77777777" w:rsidR="00F17C5A" w:rsidRPr="00693016" w:rsidRDefault="00F17C5A" w:rsidP="00F17C5A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  <w:t>Degree: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  <w:t>M.A. in Psychology, May 2009</w:t>
      </w:r>
    </w:p>
    <w:p w14:paraId="63744A84" w14:textId="77777777" w:rsidR="00F17C5A" w:rsidRPr="00693016" w:rsidRDefault="00F17C5A" w:rsidP="00F17C5A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  <w:t>GPA: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3.8/4.0</w:t>
      </w:r>
    </w:p>
    <w:p w14:paraId="7F5BA522" w14:textId="77777777" w:rsidR="00F17C5A" w:rsidRPr="00693016" w:rsidRDefault="00F46CA1" w:rsidP="00F17C5A">
      <w:pPr>
        <w:ind w:left="2880" w:hanging="2160"/>
        <w:rPr>
          <w:rFonts w:ascii="Times New Roman" w:hAnsi="Times New Roman"/>
          <w:i/>
        </w:rPr>
      </w:pPr>
      <w:r w:rsidRPr="00693016">
        <w:rPr>
          <w:rFonts w:ascii="Times New Roman" w:hAnsi="Times New Roman"/>
        </w:rPr>
        <w:t>Master’s Thesis</w:t>
      </w:r>
      <w:r w:rsidR="00F17C5A" w:rsidRPr="00693016">
        <w:rPr>
          <w:rFonts w:ascii="Times New Roman" w:hAnsi="Times New Roman"/>
        </w:rPr>
        <w:t xml:space="preserve">: </w:t>
      </w:r>
      <w:r w:rsidR="00F17C5A" w:rsidRPr="00693016">
        <w:rPr>
          <w:rFonts w:ascii="Times New Roman" w:hAnsi="Times New Roman"/>
        </w:rPr>
        <w:tab/>
      </w:r>
      <w:r w:rsidR="005E0400" w:rsidRPr="00693016">
        <w:rPr>
          <w:rFonts w:ascii="Times New Roman" w:hAnsi="Times New Roman"/>
          <w:i/>
          <w:szCs w:val="24"/>
        </w:rPr>
        <w:t>Does the Positivity Effect Predict Well-Being? An Eight-Year Longitudinal Study</w:t>
      </w:r>
    </w:p>
    <w:p w14:paraId="79DAFADD" w14:textId="77777777" w:rsidR="00996F0C" w:rsidRPr="00693016" w:rsidRDefault="00996F0C" w:rsidP="00996F0C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ab/>
      </w:r>
      <w:r w:rsidRPr="00693016">
        <w:rPr>
          <w:rFonts w:ascii="Times New Roman" w:hAnsi="Times New Roman"/>
          <w:b/>
        </w:rPr>
        <w:tab/>
      </w:r>
      <w:r w:rsidRPr="00693016">
        <w:rPr>
          <w:rFonts w:ascii="Times New Roman" w:hAnsi="Times New Roman"/>
          <w:b/>
        </w:rPr>
        <w:tab/>
      </w:r>
      <w:r w:rsidRPr="00693016">
        <w:rPr>
          <w:rFonts w:ascii="Times New Roman" w:hAnsi="Times New Roman"/>
          <w:b/>
        </w:rPr>
        <w:tab/>
      </w:r>
    </w:p>
    <w:p w14:paraId="60D6F7AE" w14:textId="77777777" w:rsidR="00996F0C" w:rsidRPr="001916E6" w:rsidRDefault="00996F0C" w:rsidP="00996F0C">
      <w:pPr>
        <w:rPr>
          <w:rFonts w:ascii="Times New Roman" w:hAnsi="Times New Roman"/>
          <w:sz w:val="26"/>
          <w:szCs w:val="26"/>
        </w:rPr>
      </w:pPr>
      <w:r w:rsidRPr="001916E6">
        <w:rPr>
          <w:rFonts w:ascii="Times New Roman" w:hAnsi="Times New Roman"/>
          <w:b/>
          <w:sz w:val="26"/>
          <w:szCs w:val="26"/>
        </w:rPr>
        <w:t>Stanford University</w:t>
      </w:r>
      <w:r w:rsidRPr="001916E6">
        <w:rPr>
          <w:rFonts w:ascii="Times New Roman" w:hAnsi="Times New Roman"/>
          <w:sz w:val="26"/>
          <w:szCs w:val="26"/>
        </w:rPr>
        <w:t>, Palo Alto, CA</w:t>
      </w:r>
    </w:p>
    <w:p w14:paraId="31E8B0BE" w14:textId="77777777" w:rsidR="00996F0C" w:rsidRPr="00693016" w:rsidRDefault="00996F0C">
      <w:pPr>
        <w:ind w:left="720" w:firstLine="720"/>
        <w:rPr>
          <w:rFonts w:ascii="Times New Roman" w:hAnsi="Times New Roman"/>
        </w:rPr>
      </w:pPr>
    </w:p>
    <w:p w14:paraId="46D13D65" w14:textId="77777777" w:rsidR="00996F0C" w:rsidRPr="00693016" w:rsidRDefault="00996F0C" w:rsidP="00996F0C">
      <w:pPr>
        <w:ind w:left="72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Degree:</w:t>
      </w:r>
      <w:r w:rsidR="00B8536D" w:rsidRPr="00693016">
        <w:rPr>
          <w:rFonts w:ascii="Times New Roman" w:hAnsi="Times New Roman"/>
        </w:rPr>
        <w:t xml:space="preserve"> </w:t>
      </w:r>
      <w:r w:rsidR="00B8536D" w:rsidRPr="00693016">
        <w:rPr>
          <w:rFonts w:ascii="Times New Roman" w:hAnsi="Times New Roman"/>
        </w:rPr>
        <w:tab/>
      </w:r>
      <w:r w:rsidR="00B8536D" w:rsidRPr="00693016">
        <w:rPr>
          <w:rFonts w:ascii="Times New Roman" w:hAnsi="Times New Roman"/>
        </w:rPr>
        <w:tab/>
        <w:t>M.A. in Psychology</w:t>
      </w:r>
      <w:r w:rsidRPr="00693016">
        <w:rPr>
          <w:rFonts w:ascii="Times New Roman" w:hAnsi="Times New Roman"/>
        </w:rPr>
        <w:t>, June 2001</w:t>
      </w:r>
    </w:p>
    <w:p w14:paraId="642D1365" w14:textId="77777777" w:rsidR="00996F0C" w:rsidRPr="00693016" w:rsidRDefault="00996F0C" w:rsidP="00996F0C">
      <w:pPr>
        <w:ind w:firstLine="72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GPA: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3.9/4.0</w:t>
      </w:r>
    </w:p>
    <w:p w14:paraId="304E0360" w14:textId="77777777" w:rsidR="00996F0C" w:rsidRPr="00693016" w:rsidRDefault="00996F0C" w:rsidP="00996F0C">
      <w:pPr>
        <w:ind w:left="2880" w:hanging="2160"/>
        <w:rPr>
          <w:rFonts w:ascii="Times New Roman" w:hAnsi="Times New Roman"/>
          <w:u w:val="single"/>
        </w:rPr>
      </w:pPr>
      <w:r w:rsidRPr="00693016">
        <w:rPr>
          <w:rFonts w:ascii="Times New Roman" w:hAnsi="Times New Roman"/>
        </w:rPr>
        <w:t>Master’s Thesis: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i/>
        </w:rPr>
        <w:t>Memory for Emotional Pictures: A Socioemotional Analysis of the Acquisition of Spinal Cord Injury</w:t>
      </w:r>
    </w:p>
    <w:p w14:paraId="3BE4531D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</w:p>
    <w:p w14:paraId="41556630" w14:textId="77777777" w:rsidR="00996F0C" w:rsidRPr="00693016" w:rsidRDefault="00996F0C" w:rsidP="00996F0C">
      <w:pPr>
        <w:ind w:firstLine="720"/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Degree: 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  <w:t xml:space="preserve">B.A. </w:t>
      </w:r>
      <w:r w:rsidR="00B8536D" w:rsidRPr="00693016">
        <w:rPr>
          <w:rFonts w:ascii="Times New Roman" w:hAnsi="Times New Roman"/>
        </w:rPr>
        <w:t xml:space="preserve">in </w:t>
      </w:r>
      <w:r w:rsidRPr="00693016">
        <w:rPr>
          <w:rFonts w:ascii="Times New Roman" w:hAnsi="Times New Roman"/>
        </w:rPr>
        <w:t>Psychology (with Honors), June 2001</w:t>
      </w:r>
    </w:p>
    <w:p w14:paraId="043E1370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lastRenderedPageBreak/>
        <w:tab/>
        <w:t>GPA: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  <w:t xml:space="preserve">Major </w:t>
      </w:r>
      <w:r w:rsidRPr="00693016">
        <w:rPr>
          <w:rFonts w:ascii="Times New Roman" w:hAnsi="Times New Roman"/>
          <w:b/>
        </w:rPr>
        <w:t>3.9/4.0</w:t>
      </w:r>
      <w:r w:rsidRPr="00693016">
        <w:rPr>
          <w:rFonts w:ascii="Times New Roman" w:hAnsi="Times New Roman"/>
        </w:rPr>
        <w:t>; Overall 3.7/4.0</w:t>
      </w:r>
    </w:p>
    <w:p w14:paraId="5C7C548D" w14:textId="77777777" w:rsidR="009579CE" w:rsidRPr="00693016" w:rsidRDefault="00996F0C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  <w:t>Specialization: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  <w:t>Health &amp; Development</w:t>
      </w:r>
    </w:p>
    <w:p w14:paraId="28C48D26" w14:textId="77777777" w:rsidR="009579CE" w:rsidRPr="00693016" w:rsidRDefault="009579CE" w:rsidP="00996F0C">
      <w:pPr>
        <w:rPr>
          <w:rFonts w:ascii="Times New Roman" w:hAnsi="Times New Roman"/>
          <w:b/>
        </w:rPr>
      </w:pPr>
    </w:p>
    <w:p w14:paraId="1767C22D" w14:textId="77777777" w:rsidR="00C67581" w:rsidRPr="00693016" w:rsidRDefault="00C67581" w:rsidP="009579CE">
      <w:pPr>
        <w:jc w:val="center"/>
        <w:rPr>
          <w:rFonts w:ascii="Times New Roman" w:hAnsi="Times New Roman"/>
          <w:b/>
        </w:rPr>
      </w:pPr>
    </w:p>
    <w:p w14:paraId="0290E3E3" w14:textId="77777777" w:rsidR="00996F0C" w:rsidRPr="00693016" w:rsidRDefault="00996F0C" w:rsidP="009579CE">
      <w:pPr>
        <w:jc w:val="center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Graduate Record Examination (GRE) - Highest Scores:</w:t>
      </w:r>
    </w:p>
    <w:p w14:paraId="0B831D09" w14:textId="77777777" w:rsidR="00A34889" w:rsidRPr="00693016" w:rsidRDefault="00996F0C" w:rsidP="00A34889">
      <w:pPr>
        <w:jc w:val="center"/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760 Verbal</w:t>
      </w:r>
      <w:r w:rsidR="00410761" w:rsidRPr="00693016">
        <w:rPr>
          <w:rFonts w:ascii="Times New Roman" w:hAnsi="Times New Roman"/>
          <w:b/>
        </w:rPr>
        <w:t xml:space="preserve"> (99</w:t>
      </w:r>
      <w:r w:rsidR="00410761" w:rsidRPr="00693016">
        <w:rPr>
          <w:rFonts w:ascii="Times New Roman" w:hAnsi="Times New Roman"/>
          <w:b/>
          <w:vertAlign w:val="superscript"/>
        </w:rPr>
        <w:t>th</w:t>
      </w:r>
      <w:r w:rsidR="00410761" w:rsidRPr="00693016">
        <w:rPr>
          <w:rFonts w:ascii="Times New Roman" w:hAnsi="Times New Roman"/>
          <w:b/>
        </w:rPr>
        <w:t xml:space="preserve"> percentile)</w:t>
      </w:r>
      <w:r w:rsidRPr="00693016">
        <w:rPr>
          <w:rFonts w:ascii="Times New Roman" w:hAnsi="Times New Roman"/>
          <w:b/>
        </w:rPr>
        <w:t>, 720 Quantitative</w:t>
      </w:r>
    </w:p>
    <w:p w14:paraId="3FFDA422" w14:textId="77777777" w:rsidR="00996F0C" w:rsidRPr="00693016" w:rsidRDefault="00996F0C" w:rsidP="00A34889">
      <w:pPr>
        <w:jc w:val="center"/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Subject Test (Psychology): 730</w:t>
      </w:r>
    </w:p>
    <w:p w14:paraId="008E903A" w14:textId="77777777" w:rsidR="008615F0" w:rsidRPr="00693016" w:rsidRDefault="008615F0" w:rsidP="000524E2">
      <w:pPr>
        <w:rPr>
          <w:rFonts w:ascii="Times New Roman" w:hAnsi="Times New Roman"/>
          <w:b/>
          <w:sz w:val="28"/>
          <w:szCs w:val="28"/>
        </w:rPr>
      </w:pPr>
    </w:p>
    <w:p w14:paraId="783FAA21" w14:textId="77777777" w:rsidR="008615F0" w:rsidRPr="00693016" w:rsidRDefault="008615F0" w:rsidP="000524E2">
      <w:pPr>
        <w:rPr>
          <w:rFonts w:ascii="Times New Roman" w:hAnsi="Times New Roman"/>
          <w:b/>
          <w:sz w:val="28"/>
          <w:szCs w:val="28"/>
        </w:rPr>
      </w:pPr>
    </w:p>
    <w:p w14:paraId="3D6EA282" w14:textId="77777777" w:rsidR="00B47969" w:rsidRPr="00693016" w:rsidRDefault="00B47969" w:rsidP="00B47969">
      <w:pPr>
        <w:tabs>
          <w:tab w:val="left" w:pos="1335"/>
        </w:tabs>
        <w:rPr>
          <w:rFonts w:ascii="Times New Roman" w:eastAsia="Arial Unicode MS" w:hAnsi="Times New Roman"/>
          <w:color w:val="333333"/>
          <w:spacing w:val="10"/>
          <w:sz w:val="40"/>
          <w:szCs w:val="4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CLINICAL EXPERIENCE</w:t>
      </w:r>
    </w:p>
    <w:p w14:paraId="585D379B" w14:textId="77777777" w:rsidR="00B47969" w:rsidRPr="00693016" w:rsidRDefault="00DB14BA" w:rsidP="00B47969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3742067" wp14:editId="790BF7DD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225D9" id="Straight Connector 11" o:spid="_x0000_s1026" style="position:absolute;z-index:251653632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0B2B221C" w14:textId="77777777" w:rsidR="00C74985" w:rsidRPr="00693016" w:rsidRDefault="00C74985" w:rsidP="00DB0362">
      <w:pPr>
        <w:widowControl w:val="0"/>
        <w:rPr>
          <w:rFonts w:ascii="Times New Roman" w:eastAsia="Times New Roman" w:hAnsi="Times New Roman"/>
          <w:b/>
          <w:szCs w:val="24"/>
        </w:rPr>
      </w:pPr>
    </w:p>
    <w:p w14:paraId="40B05852" w14:textId="5E240E98" w:rsidR="0091668C" w:rsidRPr="008F38EC" w:rsidRDefault="0091668C" w:rsidP="00733F47">
      <w:pPr>
        <w:pStyle w:val="xmsonormal"/>
        <w:spacing w:before="0" w:beforeAutospacing="0" w:after="0" w:afterAutospacing="0"/>
        <w:rPr>
          <w:rFonts w:ascii="Times New Roman" w:hAnsi="Times New Roman"/>
          <w:bCs/>
          <w:color w:val="212121"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t>H. Hayward, PhD Psycholog</w:t>
      </w:r>
      <w:r w:rsidR="00AD7BFF">
        <w:rPr>
          <w:rFonts w:ascii="Times New Roman" w:hAnsi="Times New Roman"/>
          <w:b/>
          <w:color w:val="212121"/>
          <w:sz w:val="24"/>
          <w:szCs w:val="24"/>
        </w:rPr>
        <w:t>y</w:t>
      </w:r>
      <w:r w:rsidR="00360DF4">
        <w:rPr>
          <w:rFonts w:ascii="Times New Roman" w:hAnsi="Times New Roman"/>
          <w:b/>
          <w:color w:val="212121"/>
          <w:sz w:val="24"/>
          <w:szCs w:val="24"/>
        </w:rPr>
        <w:t xml:space="preserve"> Inc.</w:t>
      </w:r>
      <w:r>
        <w:rPr>
          <w:rFonts w:ascii="Times New Roman" w:hAnsi="Times New Roman"/>
          <w:b/>
          <w:color w:val="212121"/>
          <w:sz w:val="24"/>
          <w:szCs w:val="24"/>
        </w:rPr>
        <w:t>: Redwood City, CA</w:t>
      </w:r>
      <w:r w:rsidR="00FA2DF5">
        <w:rPr>
          <w:rFonts w:ascii="Times New Roman" w:hAnsi="Times New Roman"/>
          <w:b/>
          <w:color w:val="212121"/>
          <w:sz w:val="24"/>
          <w:szCs w:val="24"/>
        </w:rPr>
        <w:t xml:space="preserve"> (2022-Present)</w:t>
      </w:r>
      <w:r>
        <w:rPr>
          <w:rFonts w:ascii="Times New Roman" w:hAnsi="Times New Roman"/>
          <w:b/>
          <w:color w:val="212121"/>
          <w:sz w:val="24"/>
          <w:szCs w:val="24"/>
        </w:rPr>
        <w:t xml:space="preserve">: </w:t>
      </w:r>
      <w:r w:rsidR="00FA2DF5">
        <w:rPr>
          <w:rFonts w:ascii="Times New Roman" w:hAnsi="Times New Roman"/>
          <w:bCs/>
          <w:color w:val="212121"/>
          <w:sz w:val="24"/>
          <w:szCs w:val="24"/>
        </w:rPr>
        <w:t>Founded</w:t>
      </w:r>
      <w:r w:rsidR="00E667EE">
        <w:rPr>
          <w:rFonts w:ascii="Times New Roman" w:hAnsi="Times New Roman"/>
          <w:bCs/>
          <w:color w:val="212121"/>
          <w:sz w:val="24"/>
          <w:szCs w:val="24"/>
        </w:rPr>
        <w:t xml:space="preserve"> private practice </w:t>
      </w:r>
      <w:r w:rsidR="00FA2DF5">
        <w:rPr>
          <w:rFonts w:ascii="Times New Roman" w:hAnsi="Times New Roman"/>
          <w:bCs/>
          <w:color w:val="212121"/>
          <w:sz w:val="24"/>
          <w:szCs w:val="24"/>
        </w:rPr>
        <w:t xml:space="preserve">aimed at serving individuals and couples across the state of California via teletherapy, using </w:t>
      </w:r>
      <w:r w:rsidR="00FA2DF5">
        <w:rPr>
          <w:rFonts w:ascii="Times New Roman" w:hAnsi="Times New Roman"/>
          <w:color w:val="212121"/>
          <w:sz w:val="24"/>
          <w:szCs w:val="24"/>
        </w:rPr>
        <w:t>evidence-based modalities, including CBT, DBT, ACT, CBTI, CPT, and PE.</w:t>
      </w:r>
    </w:p>
    <w:p w14:paraId="539AAD80" w14:textId="77777777" w:rsidR="0091668C" w:rsidRDefault="0091668C" w:rsidP="00733F47">
      <w:pPr>
        <w:pStyle w:val="xmsonormal"/>
        <w:spacing w:before="0" w:beforeAutospacing="0" w:after="0" w:afterAutospacing="0"/>
        <w:rPr>
          <w:rFonts w:ascii="Times New Roman" w:hAnsi="Times New Roman"/>
          <w:b/>
          <w:color w:val="212121"/>
          <w:sz w:val="24"/>
          <w:szCs w:val="24"/>
        </w:rPr>
      </w:pPr>
    </w:p>
    <w:p w14:paraId="10C835C3" w14:textId="197764C5" w:rsidR="0080227B" w:rsidRPr="004F22DE" w:rsidRDefault="0080227B" w:rsidP="00733F47">
      <w:pPr>
        <w:pStyle w:val="xmsonormal"/>
        <w:spacing w:before="0" w:beforeAutospacing="0" w:after="0" w:afterAutospacing="0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t>Two Chairs Behavioral Health Group</w:t>
      </w:r>
      <w:r w:rsidR="00731ECC">
        <w:rPr>
          <w:rFonts w:ascii="Times New Roman" w:hAnsi="Times New Roman"/>
          <w:b/>
          <w:color w:val="212121"/>
          <w:sz w:val="24"/>
          <w:szCs w:val="24"/>
        </w:rPr>
        <w:t>; Redwood City, CA</w:t>
      </w:r>
      <w:r>
        <w:rPr>
          <w:rFonts w:ascii="Times New Roman" w:hAnsi="Times New Roman"/>
          <w:b/>
          <w:color w:val="212121"/>
          <w:sz w:val="24"/>
          <w:szCs w:val="24"/>
        </w:rPr>
        <w:t xml:space="preserve"> (2019-</w:t>
      </w:r>
      <w:r w:rsidR="0091668C">
        <w:rPr>
          <w:rFonts w:ascii="Times New Roman" w:hAnsi="Times New Roman"/>
          <w:b/>
          <w:color w:val="212121"/>
          <w:sz w:val="24"/>
          <w:szCs w:val="24"/>
        </w:rPr>
        <w:t>2021</w:t>
      </w:r>
      <w:r>
        <w:rPr>
          <w:rFonts w:ascii="Times New Roman" w:hAnsi="Times New Roman"/>
          <w:b/>
          <w:color w:val="212121"/>
          <w:sz w:val="24"/>
          <w:szCs w:val="24"/>
        </w:rPr>
        <w:t xml:space="preserve">): </w:t>
      </w:r>
      <w:r w:rsidR="004F22DE">
        <w:rPr>
          <w:rFonts w:ascii="Times New Roman" w:hAnsi="Times New Roman"/>
          <w:color w:val="212121"/>
          <w:sz w:val="24"/>
          <w:szCs w:val="24"/>
        </w:rPr>
        <w:t>Conduct</w:t>
      </w:r>
      <w:r w:rsidR="0091668C">
        <w:rPr>
          <w:rFonts w:ascii="Times New Roman" w:hAnsi="Times New Roman"/>
          <w:color w:val="212121"/>
          <w:sz w:val="24"/>
          <w:szCs w:val="24"/>
        </w:rPr>
        <w:t>ed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 outpatient psychotherapy </w:t>
      </w:r>
      <w:r w:rsidR="00731ECC">
        <w:rPr>
          <w:rFonts w:ascii="Times New Roman" w:hAnsi="Times New Roman"/>
          <w:color w:val="212121"/>
          <w:sz w:val="24"/>
          <w:szCs w:val="24"/>
        </w:rPr>
        <w:t xml:space="preserve">at a group practice </w:t>
      </w:r>
      <w:r w:rsidR="004F22DE">
        <w:rPr>
          <w:rFonts w:ascii="Times New Roman" w:hAnsi="Times New Roman"/>
          <w:color w:val="212121"/>
          <w:sz w:val="24"/>
          <w:szCs w:val="24"/>
        </w:rPr>
        <w:t>using evidence-based modalities</w:t>
      </w:r>
      <w:r w:rsidR="00161A9D">
        <w:rPr>
          <w:rFonts w:ascii="Times New Roman" w:hAnsi="Times New Roman"/>
          <w:color w:val="212121"/>
          <w:sz w:val="24"/>
          <w:szCs w:val="24"/>
        </w:rPr>
        <w:t>.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 Perform</w:t>
      </w:r>
      <w:r w:rsidR="0091668C">
        <w:rPr>
          <w:rFonts w:ascii="Times New Roman" w:hAnsi="Times New Roman"/>
          <w:color w:val="212121"/>
          <w:sz w:val="24"/>
          <w:szCs w:val="24"/>
        </w:rPr>
        <w:t>ed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 intake consultation sessions, using the Two Chairs clinician-client matching method. Participate</w:t>
      </w:r>
      <w:r w:rsidR="0091668C">
        <w:rPr>
          <w:rFonts w:ascii="Times New Roman" w:hAnsi="Times New Roman"/>
          <w:color w:val="212121"/>
          <w:sz w:val="24"/>
          <w:szCs w:val="24"/>
        </w:rPr>
        <w:t>d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 on Diversity</w:t>
      </w:r>
      <w:r w:rsidR="0091668C">
        <w:rPr>
          <w:rFonts w:ascii="Times New Roman" w:hAnsi="Times New Roman"/>
          <w:color w:val="212121"/>
          <w:sz w:val="24"/>
          <w:szCs w:val="24"/>
        </w:rPr>
        <w:t xml:space="preserve">, Equity, 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and Inclusion Taskforce, planning educational events and consulting with Two Chairs clinicians who </w:t>
      </w:r>
      <w:r w:rsidR="0091668C">
        <w:rPr>
          <w:rFonts w:ascii="Times New Roman" w:hAnsi="Times New Roman"/>
          <w:color w:val="212121"/>
          <w:sz w:val="24"/>
          <w:szCs w:val="24"/>
        </w:rPr>
        <w:t>were</w:t>
      </w:r>
      <w:r w:rsidR="004F22DE">
        <w:rPr>
          <w:rFonts w:ascii="Times New Roman" w:hAnsi="Times New Roman"/>
          <w:color w:val="212121"/>
          <w:sz w:val="24"/>
          <w:szCs w:val="24"/>
        </w:rPr>
        <w:t xml:space="preserve"> serving culturally diverse clients.</w:t>
      </w:r>
    </w:p>
    <w:p w14:paraId="6BC3260C" w14:textId="77777777" w:rsidR="0080227B" w:rsidRDefault="0080227B" w:rsidP="00733F47">
      <w:pPr>
        <w:pStyle w:val="xmsonormal"/>
        <w:spacing w:before="0" w:beforeAutospacing="0" w:after="0" w:afterAutospacing="0"/>
        <w:rPr>
          <w:rFonts w:ascii="Times New Roman" w:hAnsi="Times New Roman"/>
          <w:b/>
          <w:color w:val="212121"/>
          <w:sz w:val="24"/>
          <w:szCs w:val="24"/>
        </w:rPr>
      </w:pPr>
    </w:p>
    <w:p w14:paraId="38977AA5" w14:textId="77777777" w:rsidR="00733F47" w:rsidRPr="00693016" w:rsidRDefault="00733F47" w:rsidP="00733F47">
      <w:pPr>
        <w:pStyle w:val="xmsonormal"/>
        <w:spacing w:before="0" w:beforeAutospacing="0" w:after="0" w:afterAutospacing="0"/>
        <w:rPr>
          <w:rFonts w:ascii="Times New Roman" w:hAnsi="Times New Roman"/>
          <w:color w:val="212121"/>
          <w:sz w:val="24"/>
          <w:szCs w:val="24"/>
        </w:rPr>
      </w:pPr>
      <w:r w:rsidRPr="00693016">
        <w:rPr>
          <w:rFonts w:ascii="Times New Roman" w:hAnsi="Times New Roman"/>
          <w:b/>
          <w:color w:val="212121"/>
          <w:sz w:val="24"/>
          <w:szCs w:val="24"/>
        </w:rPr>
        <w:t>Clinical Psychology Postdoctoral Fellowship at Stanford University School of Medicine, Department of Psychiatry and Behavioral Sciences</w:t>
      </w:r>
      <w:r w:rsidR="00D6419C" w:rsidRPr="00693016">
        <w:rPr>
          <w:rFonts w:ascii="Times New Roman" w:hAnsi="Times New Roman"/>
          <w:b/>
          <w:color w:val="212121"/>
          <w:sz w:val="24"/>
          <w:szCs w:val="24"/>
        </w:rPr>
        <w:t xml:space="preserve"> (2017-</w:t>
      </w:r>
      <w:r w:rsidR="000828B0">
        <w:rPr>
          <w:rFonts w:ascii="Times New Roman" w:hAnsi="Times New Roman"/>
          <w:b/>
          <w:color w:val="212121"/>
          <w:sz w:val="24"/>
          <w:szCs w:val="24"/>
        </w:rPr>
        <w:t>2018</w:t>
      </w:r>
      <w:r w:rsidR="00D6419C" w:rsidRPr="00693016">
        <w:rPr>
          <w:rFonts w:ascii="Times New Roman" w:hAnsi="Times New Roman"/>
          <w:b/>
          <w:color w:val="212121"/>
          <w:sz w:val="24"/>
          <w:szCs w:val="24"/>
        </w:rPr>
        <w:t>)</w:t>
      </w:r>
    </w:p>
    <w:p w14:paraId="2648CF27" w14:textId="77777777" w:rsidR="00733F47" w:rsidRPr="00693016" w:rsidRDefault="009C2C15" w:rsidP="009C2C15">
      <w:pPr>
        <w:rPr>
          <w:rFonts w:ascii="Times New Roman" w:eastAsia="Times New Roman" w:hAnsi="Times New Roman"/>
          <w:color w:val="333333"/>
          <w:szCs w:val="24"/>
          <w:shd w:val="clear" w:color="auto" w:fill="FFFFFF"/>
        </w:rPr>
      </w:pPr>
      <w:r w:rsidRPr="00693016">
        <w:rPr>
          <w:rFonts w:ascii="Times New Roman" w:hAnsi="Times New Roman"/>
          <w:color w:val="212121"/>
          <w:szCs w:val="24"/>
        </w:rPr>
        <w:tab/>
      </w:r>
      <w:r w:rsidRPr="00693016">
        <w:rPr>
          <w:rFonts w:ascii="Times New Roman" w:hAnsi="Times New Roman"/>
          <w:b/>
          <w:color w:val="212121"/>
          <w:szCs w:val="24"/>
        </w:rPr>
        <w:t>Psychosocial Treatment Clinic:</w:t>
      </w:r>
      <w:r w:rsidRPr="00693016">
        <w:rPr>
          <w:rFonts w:ascii="Times New Roman" w:hAnsi="Times New Roman"/>
          <w:color w:val="212121"/>
          <w:szCs w:val="24"/>
        </w:rPr>
        <w:t xml:space="preserve"> 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Advanced clinical psychology training with adult outpatients</w:t>
      </w:r>
      <w:r w:rsidR="00694B4B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;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conduct</w:t>
      </w:r>
      <w:r w:rsidR="004F22D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ed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intake </w:t>
      </w:r>
      <w:r w:rsidR="007B0DF4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assessments and diagnostic evaluations followed by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on-going </w:t>
      </w:r>
      <w:r w:rsidR="00970A50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evidence-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based treatment with individuals </w:t>
      </w:r>
      <w:r w:rsidR="004F22D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who </w:t>
      </w:r>
      <w:r w:rsidR="0046335E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present</w:t>
      </w:r>
      <w:r w:rsidR="004F22D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ed</w:t>
      </w:r>
      <w:r w:rsidR="0046335E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with a wide-range of 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concerns</w:t>
      </w:r>
      <w:r w:rsidR="0046335E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,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</w:t>
      </w:r>
      <w:r w:rsidR="00C064F8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and systematic evaluation of effectiveness of practices </w:t>
      </w:r>
      <w:r w:rsidR="00694B4B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(c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aseload = 24 clients per week)</w:t>
      </w:r>
      <w:r w:rsidR="00970A50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; </w:t>
      </w:r>
      <w:r w:rsidR="00C064F8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training in national and state ethics regulations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. </w:t>
      </w:r>
    </w:p>
    <w:p w14:paraId="523FE262" w14:textId="77777777" w:rsidR="009C2C15" w:rsidRPr="00693016" w:rsidRDefault="009C2C15" w:rsidP="009C2C15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ab/>
      </w:r>
      <w:r w:rsidRPr="00693016">
        <w:rPr>
          <w:rFonts w:ascii="Times New Roman" w:eastAsia="Times New Roman" w:hAnsi="Times New Roman"/>
          <w:b/>
          <w:color w:val="333333"/>
          <w:szCs w:val="24"/>
          <w:shd w:val="clear" w:color="auto" w:fill="FFFFFF"/>
        </w:rPr>
        <w:t xml:space="preserve">Stanford Dialectical Behavior Therapy (DBT) Clinic: 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Work</w:t>
      </w:r>
      <w:r w:rsidR="004F22D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ed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with a DBT team in the </w:t>
      </w:r>
      <w:r w:rsidR="00611D95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Stanford 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Comprehensive DBT Program</w:t>
      </w:r>
      <w:r w:rsidR="007B0DF4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,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which include</w:t>
      </w:r>
      <w:r w:rsidR="004F22DE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d</w:t>
      </w:r>
      <w:r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 xml:space="preserve"> weekly skills training groups, individual psychotherapy, and phone coac</w:t>
      </w:r>
      <w:r w:rsidR="007B0DF4" w:rsidRPr="00693016">
        <w:rPr>
          <w:rFonts w:ascii="Times New Roman" w:eastAsia="Times New Roman" w:hAnsi="Times New Roman"/>
          <w:color w:val="333333"/>
          <w:szCs w:val="24"/>
          <w:shd w:val="clear" w:color="auto" w:fill="FFFFFF"/>
        </w:rPr>
        <w:t>hing, plus weekly consultation team meetings and DBT-specific supervision.</w:t>
      </w:r>
    </w:p>
    <w:p w14:paraId="77DCB3EC" w14:textId="77777777" w:rsidR="00DB0362" w:rsidRPr="00693016" w:rsidRDefault="00DB0362" w:rsidP="00247B2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68EF5B45" w14:textId="77777777" w:rsidR="00247B2B" w:rsidRPr="00693016" w:rsidRDefault="0075065F" w:rsidP="00247B2B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 xml:space="preserve">Clinical Psychology Internship at </w:t>
      </w:r>
      <w:r w:rsidR="00A5752D">
        <w:rPr>
          <w:rFonts w:ascii="Times New Roman" w:hAnsi="Times New Roman"/>
          <w:b/>
          <w:bCs/>
          <w:szCs w:val="24"/>
        </w:rPr>
        <w:t xml:space="preserve">Tibor Rubin VA Medical Center (VA Long Beach Healthcare System) </w:t>
      </w:r>
      <w:r w:rsidR="00E54B79" w:rsidRPr="00693016">
        <w:rPr>
          <w:rFonts w:ascii="Times New Roman" w:hAnsi="Times New Roman"/>
          <w:b/>
          <w:szCs w:val="24"/>
        </w:rPr>
        <w:t>(2016-2017)</w:t>
      </w:r>
    </w:p>
    <w:p w14:paraId="418D4DB1" w14:textId="77777777" w:rsidR="000E0EB2" w:rsidRPr="00693016" w:rsidRDefault="00247B2B" w:rsidP="00A63B7E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Rotation 1:</w:t>
      </w:r>
      <w:r w:rsidR="0075065F" w:rsidRPr="00693016">
        <w:rPr>
          <w:rFonts w:ascii="Times New Roman" w:hAnsi="Times New Roman"/>
          <w:b/>
          <w:szCs w:val="24"/>
        </w:rPr>
        <w:t xml:space="preserve"> </w:t>
      </w:r>
      <w:r w:rsidR="00205156" w:rsidRPr="00693016">
        <w:rPr>
          <w:rFonts w:ascii="Times New Roman" w:hAnsi="Times New Roman"/>
          <w:b/>
          <w:bCs/>
          <w:szCs w:val="24"/>
        </w:rPr>
        <w:t>Behavioral H</w:t>
      </w:r>
      <w:r w:rsidR="00A63B7E" w:rsidRPr="00693016">
        <w:rPr>
          <w:rFonts w:ascii="Times New Roman" w:hAnsi="Times New Roman"/>
          <w:b/>
          <w:bCs/>
          <w:szCs w:val="24"/>
        </w:rPr>
        <w:t>ealth Interdisciplinary Program.</w:t>
      </w:r>
      <w:r w:rsidR="00205156" w:rsidRPr="00693016">
        <w:rPr>
          <w:rFonts w:ascii="Times New Roman" w:hAnsi="Times New Roman"/>
          <w:b/>
          <w:bCs/>
          <w:szCs w:val="24"/>
        </w:rPr>
        <w:t xml:space="preserve"> </w:t>
      </w:r>
      <w:r w:rsidR="000E0EB2" w:rsidRPr="00693016">
        <w:rPr>
          <w:rFonts w:ascii="Times New Roman" w:eastAsia="Times New Roman" w:hAnsi="Times New Roman"/>
          <w:szCs w:val="24"/>
        </w:rPr>
        <w:t>Conduct</w:t>
      </w:r>
      <w:r w:rsidR="00A63B7E" w:rsidRPr="00693016">
        <w:rPr>
          <w:rFonts w:ascii="Times New Roman" w:eastAsia="Times New Roman" w:hAnsi="Times New Roman"/>
          <w:szCs w:val="24"/>
        </w:rPr>
        <w:t>ed</w:t>
      </w:r>
      <w:r w:rsidR="000E0EB2" w:rsidRPr="00693016">
        <w:rPr>
          <w:rFonts w:ascii="Times New Roman" w:eastAsia="Times New Roman" w:hAnsi="Times New Roman"/>
          <w:szCs w:val="24"/>
        </w:rPr>
        <w:t xml:space="preserve"> outpatient therapy with evidence-based therapies (e.g., CBT, </w:t>
      </w:r>
      <w:r w:rsidR="00A63B7E" w:rsidRPr="00693016">
        <w:rPr>
          <w:rFonts w:ascii="Times New Roman" w:eastAsia="Times New Roman" w:hAnsi="Times New Roman"/>
          <w:szCs w:val="24"/>
        </w:rPr>
        <w:t xml:space="preserve">DBT, </w:t>
      </w:r>
      <w:r w:rsidR="000E0EB2" w:rsidRPr="00693016">
        <w:rPr>
          <w:rFonts w:ascii="Times New Roman" w:eastAsia="Times New Roman" w:hAnsi="Times New Roman"/>
          <w:szCs w:val="24"/>
        </w:rPr>
        <w:t xml:space="preserve">CPT, PE, </w:t>
      </w:r>
      <w:r w:rsidR="00A63B7E" w:rsidRPr="00693016">
        <w:rPr>
          <w:rFonts w:ascii="Times New Roman" w:eastAsia="Times New Roman" w:hAnsi="Times New Roman"/>
          <w:szCs w:val="24"/>
        </w:rPr>
        <w:t>IPT, ACT) for various disorders; t</w:t>
      </w:r>
      <w:r w:rsidR="000E0EB2" w:rsidRPr="00693016">
        <w:rPr>
          <w:rFonts w:ascii="Times New Roman" w:eastAsia="Times New Roman" w:hAnsi="Times New Roman"/>
          <w:szCs w:val="24"/>
        </w:rPr>
        <w:t>riage</w:t>
      </w:r>
      <w:r w:rsidR="00A63B7E" w:rsidRPr="00693016">
        <w:rPr>
          <w:rFonts w:ascii="Times New Roman" w:eastAsia="Times New Roman" w:hAnsi="Times New Roman"/>
          <w:szCs w:val="24"/>
        </w:rPr>
        <w:t xml:space="preserve">d clients new to mental health services -- </w:t>
      </w:r>
      <w:r w:rsidR="000E0EB2" w:rsidRPr="00693016">
        <w:rPr>
          <w:rFonts w:ascii="Times New Roman" w:eastAsia="Times New Roman" w:hAnsi="Times New Roman"/>
          <w:szCs w:val="24"/>
        </w:rPr>
        <w:t>conduct</w:t>
      </w:r>
      <w:r w:rsidR="00A63B7E" w:rsidRPr="00693016">
        <w:rPr>
          <w:rFonts w:ascii="Times New Roman" w:eastAsia="Times New Roman" w:hAnsi="Times New Roman"/>
          <w:szCs w:val="24"/>
        </w:rPr>
        <w:t xml:space="preserve">ed intake assessments, </w:t>
      </w:r>
      <w:r w:rsidR="000E0EB2" w:rsidRPr="00693016">
        <w:rPr>
          <w:rFonts w:ascii="Times New Roman" w:eastAsia="Times New Roman" w:hAnsi="Times New Roman"/>
          <w:szCs w:val="24"/>
        </w:rPr>
        <w:t>diagnose</w:t>
      </w:r>
      <w:r w:rsidR="00A63B7E" w:rsidRPr="00693016">
        <w:rPr>
          <w:rFonts w:ascii="Times New Roman" w:eastAsia="Times New Roman" w:hAnsi="Times New Roman"/>
          <w:szCs w:val="24"/>
        </w:rPr>
        <w:t xml:space="preserve">d, </w:t>
      </w:r>
      <w:r w:rsidR="000E0EB2" w:rsidRPr="00693016">
        <w:rPr>
          <w:rFonts w:ascii="Times New Roman" w:eastAsia="Times New Roman" w:hAnsi="Times New Roman"/>
          <w:szCs w:val="24"/>
        </w:rPr>
        <w:t>conceptualize</w:t>
      </w:r>
      <w:r w:rsidR="00A63B7E" w:rsidRPr="00693016">
        <w:rPr>
          <w:rFonts w:ascii="Times New Roman" w:eastAsia="Times New Roman" w:hAnsi="Times New Roman"/>
          <w:szCs w:val="24"/>
        </w:rPr>
        <w:t>d</w:t>
      </w:r>
      <w:r w:rsidR="000E0EB2" w:rsidRPr="00693016">
        <w:rPr>
          <w:rFonts w:ascii="Times New Roman" w:eastAsia="Times New Roman" w:hAnsi="Times New Roman"/>
          <w:szCs w:val="24"/>
        </w:rPr>
        <w:t xml:space="preserve"> cases, </w:t>
      </w:r>
      <w:r w:rsidR="00A63B7E" w:rsidRPr="00693016">
        <w:rPr>
          <w:rFonts w:ascii="Times New Roman" w:eastAsia="Times New Roman" w:hAnsi="Times New Roman"/>
          <w:szCs w:val="24"/>
        </w:rPr>
        <w:t xml:space="preserve">and </w:t>
      </w:r>
      <w:r w:rsidR="000E0EB2" w:rsidRPr="00693016">
        <w:rPr>
          <w:rFonts w:ascii="Times New Roman" w:eastAsia="Times New Roman" w:hAnsi="Times New Roman"/>
          <w:szCs w:val="24"/>
        </w:rPr>
        <w:t>refer</w:t>
      </w:r>
      <w:r w:rsidR="00A63B7E" w:rsidRPr="00693016">
        <w:rPr>
          <w:rFonts w:ascii="Times New Roman" w:eastAsia="Times New Roman" w:hAnsi="Times New Roman"/>
          <w:szCs w:val="24"/>
        </w:rPr>
        <w:t xml:space="preserve">red to appropriate treatment; facilitated skills groups and individual therapy in </w:t>
      </w:r>
      <w:r w:rsidR="000E0EB2" w:rsidRPr="00693016">
        <w:rPr>
          <w:rFonts w:ascii="Times New Roman" w:eastAsia="Times New Roman" w:hAnsi="Times New Roman"/>
          <w:szCs w:val="24"/>
        </w:rPr>
        <w:t>comprehensive dialec</w:t>
      </w:r>
      <w:r w:rsidRPr="00693016">
        <w:rPr>
          <w:rFonts w:ascii="Times New Roman" w:eastAsia="Times New Roman" w:hAnsi="Times New Roman"/>
          <w:szCs w:val="24"/>
        </w:rPr>
        <w:t>tical behavior therapy program</w:t>
      </w:r>
      <w:r w:rsidR="00A63B7E" w:rsidRPr="00693016">
        <w:rPr>
          <w:rFonts w:ascii="Times New Roman" w:eastAsia="Times New Roman" w:hAnsi="Times New Roman"/>
          <w:szCs w:val="24"/>
        </w:rPr>
        <w:t>; c</w:t>
      </w:r>
      <w:r w:rsidR="000E0EB2" w:rsidRPr="00693016">
        <w:rPr>
          <w:rFonts w:ascii="Times New Roman" w:eastAsia="Times New Roman" w:hAnsi="Times New Roman"/>
          <w:szCs w:val="24"/>
        </w:rPr>
        <w:t>ontribute</w:t>
      </w:r>
      <w:r w:rsidR="00A63B7E" w:rsidRPr="00693016">
        <w:rPr>
          <w:rFonts w:ascii="Times New Roman" w:eastAsia="Times New Roman" w:hAnsi="Times New Roman"/>
          <w:szCs w:val="24"/>
        </w:rPr>
        <w:t>d</w:t>
      </w:r>
      <w:r w:rsidR="000E0EB2" w:rsidRPr="00693016">
        <w:rPr>
          <w:rFonts w:ascii="Times New Roman" w:eastAsia="Times New Roman" w:hAnsi="Times New Roman"/>
          <w:szCs w:val="24"/>
        </w:rPr>
        <w:t xml:space="preserve"> to interdisciplinary group consultation sessions</w:t>
      </w:r>
      <w:r w:rsidR="00A63B7E" w:rsidRPr="00693016">
        <w:rPr>
          <w:rFonts w:ascii="Times New Roman" w:eastAsia="Times New Roman" w:hAnsi="Times New Roman"/>
          <w:szCs w:val="24"/>
        </w:rPr>
        <w:t>; and c</w:t>
      </w:r>
      <w:r w:rsidR="000E0EB2" w:rsidRPr="00693016">
        <w:rPr>
          <w:rFonts w:ascii="Times New Roman" w:eastAsia="Times New Roman" w:hAnsi="Times New Roman"/>
          <w:szCs w:val="24"/>
        </w:rPr>
        <w:t>onduct</w:t>
      </w:r>
      <w:r w:rsidR="00A63B7E" w:rsidRPr="00693016">
        <w:rPr>
          <w:rFonts w:ascii="Times New Roman" w:eastAsia="Times New Roman" w:hAnsi="Times New Roman"/>
          <w:szCs w:val="24"/>
        </w:rPr>
        <w:t>ed</w:t>
      </w:r>
      <w:r w:rsidR="000E0EB2" w:rsidRPr="00693016">
        <w:rPr>
          <w:rFonts w:ascii="Times New Roman" w:eastAsia="Times New Roman" w:hAnsi="Times New Roman"/>
          <w:szCs w:val="24"/>
        </w:rPr>
        <w:t xml:space="preserve"> diagnostic and outcome assessment</w:t>
      </w:r>
      <w:r w:rsidR="00A63B7E" w:rsidRPr="00693016">
        <w:rPr>
          <w:rFonts w:ascii="Times New Roman" w:eastAsia="Times New Roman" w:hAnsi="Times New Roman"/>
          <w:szCs w:val="24"/>
        </w:rPr>
        <w:t>s.</w:t>
      </w:r>
      <w:r w:rsidR="000E0EB2" w:rsidRPr="00693016">
        <w:rPr>
          <w:rFonts w:ascii="Times New Roman" w:eastAsia="Times New Roman" w:hAnsi="Times New Roman"/>
          <w:szCs w:val="24"/>
        </w:rPr>
        <w:t xml:space="preserve"> </w:t>
      </w:r>
    </w:p>
    <w:p w14:paraId="64EA6128" w14:textId="77777777" w:rsidR="000E0EB2" w:rsidRPr="00693016" w:rsidRDefault="00247B2B" w:rsidP="00AA4D5A">
      <w:pPr>
        <w:ind w:firstLine="720"/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Rotation 2: </w:t>
      </w:r>
      <w:r w:rsidR="000E0EB2" w:rsidRPr="00693016">
        <w:rPr>
          <w:rFonts w:ascii="Times New Roman" w:eastAsia="Times New Roman" w:hAnsi="Times New Roman"/>
          <w:b/>
          <w:szCs w:val="24"/>
        </w:rPr>
        <w:t xml:space="preserve"> Spinal Cord Injury</w:t>
      </w:r>
      <w:r w:rsidR="00A63B7E" w:rsidRPr="00693016">
        <w:rPr>
          <w:rFonts w:ascii="Times New Roman" w:eastAsia="Times New Roman" w:hAnsi="Times New Roman"/>
          <w:b/>
          <w:szCs w:val="24"/>
        </w:rPr>
        <w:t>.</w:t>
      </w:r>
      <w:r w:rsidR="008178EE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0E0EB2" w:rsidRPr="00693016">
        <w:rPr>
          <w:rFonts w:ascii="Times New Roman" w:eastAsia="Times New Roman" w:hAnsi="Times New Roman"/>
          <w:szCs w:val="24"/>
        </w:rPr>
        <w:t>Conduct</w:t>
      </w:r>
      <w:r w:rsidR="008178EE" w:rsidRPr="00693016">
        <w:rPr>
          <w:rFonts w:ascii="Times New Roman" w:eastAsia="Times New Roman" w:hAnsi="Times New Roman"/>
          <w:szCs w:val="24"/>
        </w:rPr>
        <w:t>ed</w:t>
      </w:r>
      <w:r w:rsidR="000E0EB2" w:rsidRPr="00693016">
        <w:rPr>
          <w:rFonts w:ascii="Times New Roman" w:eastAsia="Times New Roman" w:hAnsi="Times New Roman"/>
          <w:szCs w:val="24"/>
        </w:rPr>
        <w:t xml:space="preserve"> inpatient psychotherapy </w:t>
      </w:r>
      <w:r w:rsidR="008178EE" w:rsidRPr="00693016">
        <w:rPr>
          <w:rFonts w:ascii="Times New Roman" w:eastAsia="Times New Roman" w:hAnsi="Times New Roman"/>
          <w:szCs w:val="24"/>
        </w:rPr>
        <w:t xml:space="preserve">(CBT) </w:t>
      </w:r>
      <w:r w:rsidR="000E0EB2" w:rsidRPr="00693016">
        <w:rPr>
          <w:rFonts w:ascii="Times New Roman" w:eastAsia="Times New Roman" w:hAnsi="Times New Roman"/>
          <w:szCs w:val="24"/>
        </w:rPr>
        <w:t>with spinal cord injured Veterans</w:t>
      </w:r>
      <w:r w:rsidR="008178EE" w:rsidRPr="00693016">
        <w:rPr>
          <w:rFonts w:ascii="Times New Roman" w:eastAsia="Times New Roman" w:hAnsi="Times New Roman"/>
          <w:szCs w:val="24"/>
        </w:rPr>
        <w:t>; c</w:t>
      </w:r>
      <w:r w:rsidR="000E0EB2" w:rsidRPr="00693016">
        <w:rPr>
          <w:rFonts w:ascii="Times New Roman" w:eastAsia="Times New Roman" w:hAnsi="Times New Roman"/>
          <w:szCs w:val="24"/>
        </w:rPr>
        <w:t>ontribute</w:t>
      </w:r>
      <w:r w:rsidR="008178EE" w:rsidRPr="00693016">
        <w:rPr>
          <w:rFonts w:ascii="Times New Roman" w:eastAsia="Times New Roman" w:hAnsi="Times New Roman"/>
          <w:szCs w:val="24"/>
        </w:rPr>
        <w:t>d</w:t>
      </w:r>
      <w:r w:rsidR="000E0EB2" w:rsidRPr="00693016">
        <w:rPr>
          <w:rFonts w:ascii="Times New Roman" w:eastAsia="Times New Roman" w:hAnsi="Times New Roman"/>
          <w:szCs w:val="24"/>
        </w:rPr>
        <w:t xml:space="preserve"> to </w:t>
      </w:r>
      <w:r w:rsidR="008178EE" w:rsidRPr="00693016">
        <w:rPr>
          <w:rFonts w:ascii="Times New Roman" w:eastAsia="Times New Roman" w:hAnsi="Times New Roman"/>
          <w:szCs w:val="24"/>
        </w:rPr>
        <w:t>interdisciplinary team meetings;</w:t>
      </w:r>
      <w:r w:rsidR="008178EE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8178EE" w:rsidRPr="00693016">
        <w:rPr>
          <w:rFonts w:ascii="Times New Roman" w:eastAsia="Times New Roman" w:hAnsi="Times New Roman"/>
          <w:szCs w:val="24"/>
        </w:rPr>
        <w:t>c</w:t>
      </w:r>
      <w:r w:rsidR="000E0EB2" w:rsidRPr="00693016">
        <w:rPr>
          <w:rFonts w:ascii="Times New Roman" w:eastAsia="Times New Roman" w:hAnsi="Times New Roman"/>
          <w:szCs w:val="24"/>
        </w:rPr>
        <w:t>o-facilitate</w:t>
      </w:r>
      <w:r w:rsidR="008178EE" w:rsidRPr="00693016">
        <w:rPr>
          <w:rFonts w:ascii="Times New Roman" w:eastAsia="Times New Roman" w:hAnsi="Times New Roman"/>
          <w:szCs w:val="24"/>
        </w:rPr>
        <w:t>d</w:t>
      </w:r>
      <w:r w:rsidR="000E0EB2" w:rsidRPr="00693016">
        <w:rPr>
          <w:rFonts w:ascii="Times New Roman" w:eastAsia="Times New Roman" w:hAnsi="Times New Roman"/>
          <w:szCs w:val="24"/>
        </w:rPr>
        <w:t xml:space="preserve"> “SCI and Spirituality” group</w:t>
      </w:r>
      <w:r w:rsidR="008178EE" w:rsidRPr="00693016">
        <w:rPr>
          <w:rFonts w:ascii="Times New Roman" w:eastAsia="Times New Roman" w:hAnsi="Times New Roman"/>
          <w:b/>
          <w:szCs w:val="24"/>
        </w:rPr>
        <w:t xml:space="preserve">; </w:t>
      </w:r>
      <w:r w:rsidR="008178EE" w:rsidRPr="00693016">
        <w:rPr>
          <w:rFonts w:ascii="Times New Roman" w:eastAsia="Times New Roman" w:hAnsi="Times New Roman"/>
          <w:szCs w:val="24"/>
        </w:rPr>
        <w:t>p</w:t>
      </w:r>
      <w:r w:rsidR="000E0EB2" w:rsidRPr="00693016">
        <w:rPr>
          <w:rFonts w:ascii="Times New Roman" w:eastAsia="Times New Roman" w:hAnsi="Times New Roman"/>
          <w:szCs w:val="24"/>
        </w:rPr>
        <w:t>erform</w:t>
      </w:r>
      <w:r w:rsidR="008178EE" w:rsidRPr="00693016">
        <w:rPr>
          <w:rFonts w:ascii="Times New Roman" w:eastAsia="Times New Roman" w:hAnsi="Times New Roman"/>
          <w:szCs w:val="24"/>
        </w:rPr>
        <w:t>ed</w:t>
      </w:r>
      <w:r w:rsidR="000E0EB2" w:rsidRPr="00693016">
        <w:rPr>
          <w:rFonts w:ascii="Times New Roman" w:eastAsia="Times New Roman" w:hAnsi="Times New Roman"/>
          <w:szCs w:val="24"/>
        </w:rPr>
        <w:t xml:space="preserve"> </w:t>
      </w:r>
      <w:r w:rsidR="008178EE" w:rsidRPr="00693016">
        <w:rPr>
          <w:rFonts w:ascii="Times New Roman" w:eastAsia="Times New Roman" w:hAnsi="Times New Roman"/>
          <w:szCs w:val="24"/>
        </w:rPr>
        <w:t xml:space="preserve">weekly </w:t>
      </w:r>
      <w:r w:rsidR="000E0EB2" w:rsidRPr="00693016">
        <w:rPr>
          <w:rFonts w:ascii="Times New Roman" w:eastAsia="Times New Roman" w:hAnsi="Times New Roman"/>
          <w:szCs w:val="24"/>
        </w:rPr>
        <w:t xml:space="preserve">Annual </w:t>
      </w:r>
      <w:r w:rsidR="008178EE" w:rsidRPr="00693016">
        <w:rPr>
          <w:rFonts w:ascii="Times New Roman" w:eastAsia="Times New Roman" w:hAnsi="Times New Roman"/>
          <w:szCs w:val="24"/>
        </w:rPr>
        <w:t>Assessments</w:t>
      </w:r>
      <w:r w:rsidR="000E0EB2" w:rsidRPr="00693016">
        <w:rPr>
          <w:rFonts w:ascii="Times New Roman" w:eastAsia="Times New Roman" w:hAnsi="Times New Roman"/>
          <w:szCs w:val="24"/>
        </w:rPr>
        <w:t xml:space="preserve"> of outpatients</w:t>
      </w:r>
      <w:r w:rsidR="008178EE" w:rsidRPr="00693016">
        <w:rPr>
          <w:rFonts w:ascii="Times New Roman" w:eastAsia="Times New Roman" w:hAnsi="Times New Roman"/>
          <w:szCs w:val="24"/>
        </w:rPr>
        <w:t>; p</w:t>
      </w:r>
      <w:r w:rsidR="000E0EB2" w:rsidRPr="00693016">
        <w:rPr>
          <w:rFonts w:ascii="Times New Roman" w:eastAsia="Times New Roman" w:hAnsi="Times New Roman"/>
          <w:szCs w:val="24"/>
        </w:rPr>
        <w:t>erform</w:t>
      </w:r>
      <w:r w:rsidR="008178EE" w:rsidRPr="00693016">
        <w:rPr>
          <w:rFonts w:ascii="Times New Roman" w:eastAsia="Times New Roman" w:hAnsi="Times New Roman"/>
          <w:szCs w:val="24"/>
        </w:rPr>
        <w:t>ed</w:t>
      </w:r>
      <w:r w:rsidR="000E0EB2" w:rsidRPr="00693016">
        <w:rPr>
          <w:rFonts w:ascii="Times New Roman" w:eastAsia="Times New Roman" w:hAnsi="Times New Roman"/>
          <w:szCs w:val="24"/>
        </w:rPr>
        <w:t xml:space="preserve"> full neuropsyc</w:t>
      </w:r>
      <w:r w:rsidR="008178EE" w:rsidRPr="00693016">
        <w:rPr>
          <w:rFonts w:ascii="Times New Roman" w:eastAsia="Times New Roman" w:hAnsi="Times New Roman"/>
          <w:szCs w:val="24"/>
        </w:rPr>
        <w:t>hological batteries and wrote and presented reports.</w:t>
      </w:r>
      <w:r w:rsidR="00120808" w:rsidRPr="00693016">
        <w:rPr>
          <w:rFonts w:ascii="Times New Roman" w:eastAsia="Times New Roman" w:hAnsi="Times New Roman"/>
          <w:szCs w:val="24"/>
        </w:rPr>
        <w:t xml:space="preserve"> </w:t>
      </w:r>
    </w:p>
    <w:p w14:paraId="0E9E1DEA" w14:textId="77777777" w:rsidR="000A498D" w:rsidRPr="00693016" w:rsidRDefault="00A63B7E" w:rsidP="00AA4D5A">
      <w:pPr>
        <w:ind w:firstLine="72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lastRenderedPageBreak/>
        <w:t>Rotation 3</w:t>
      </w:r>
      <w:r w:rsidR="000A498D" w:rsidRPr="00693016">
        <w:rPr>
          <w:rFonts w:ascii="Times New Roman" w:eastAsia="Times New Roman" w:hAnsi="Times New Roman"/>
          <w:b/>
          <w:szCs w:val="24"/>
        </w:rPr>
        <w:t>: Primary Care Mental Health Integration</w:t>
      </w:r>
      <w:r w:rsidRPr="00693016">
        <w:rPr>
          <w:rFonts w:ascii="Times New Roman" w:eastAsia="Times New Roman" w:hAnsi="Times New Roman"/>
          <w:b/>
          <w:szCs w:val="24"/>
        </w:rPr>
        <w:t>.</w:t>
      </w:r>
      <w:r w:rsidR="00CC6B83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CC6B83" w:rsidRPr="00693016">
        <w:rPr>
          <w:rFonts w:ascii="Times New Roman" w:eastAsia="Times New Roman" w:hAnsi="Times New Roman"/>
          <w:szCs w:val="24"/>
        </w:rPr>
        <w:t>Trained in a model of co-located, collaborative care with embedded behavioral health providers in a primary care clinic; conducted brief evidence-based psychotherapy, integrated beh</w:t>
      </w:r>
      <w:r w:rsidR="00AA4D5A" w:rsidRPr="00693016">
        <w:rPr>
          <w:rFonts w:ascii="Times New Roman" w:eastAsia="Times New Roman" w:hAnsi="Times New Roman"/>
          <w:szCs w:val="24"/>
        </w:rPr>
        <w:t>avioral health practices into a CBT psychotherapeutic approach; coordinated</w:t>
      </w:r>
      <w:r w:rsidR="00CC6B83" w:rsidRPr="00693016">
        <w:rPr>
          <w:rFonts w:ascii="Times New Roman" w:eastAsia="Times New Roman" w:hAnsi="Times New Roman"/>
          <w:szCs w:val="24"/>
        </w:rPr>
        <w:t xml:space="preserve"> treatment within a multidisciplinary team of primary care and mental health providers.</w:t>
      </w:r>
    </w:p>
    <w:p w14:paraId="62EE6070" w14:textId="77777777" w:rsidR="000A498D" w:rsidRPr="00693016" w:rsidRDefault="00A63B7E" w:rsidP="00120808">
      <w:pPr>
        <w:ind w:firstLine="72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Rotation 4</w:t>
      </w:r>
      <w:r w:rsidR="000A498D" w:rsidRPr="00693016">
        <w:rPr>
          <w:rFonts w:ascii="Times New Roman" w:eastAsia="Times New Roman" w:hAnsi="Times New Roman"/>
          <w:b/>
          <w:szCs w:val="24"/>
        </w:rPr>
        <w:t>: Combat PTSD</w:t>
      </w:r>
      <w:r w:rsidRPr="00693016">
        <w:rPr>
          <w:rFonts w:ascii="Times New Roman" w:eastAsia="Times New Roman" w:hAnsi="Times New Roman"/>
          <w:b/>
          <w:szCs w:val="24"/>
        </w:rPr>
        <w:t>.</w:t>
      </w:r>
      <w:r w:rsidR="00120808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120808" w:rsidRPr="00693016">
        <w:rPr>
          <w:rFonts w:ascii="Times New Roman" w:eastAsia="Times New Roman" w:hAnsi="Times New Roman"/>
          <w:szCs w:val="24"/>
        </w:rPr>
        <w:t xml:space="preserve">Co-led </w:t>
      </w:r>
      <w:r w:rsidR="00120808" w:rsidRPr="00693016">
        <w:rPr>
          <w:rFonts w:ascii="Times New Roman" w:hAnsi="Times New Roman"/>
          <w:szCs w:val="24"/>
        </w:rPr>
        <w:t xml:space="preserve">PTSD 101 group, </w:t>
      </w:r>
      <w:r w:rsidR="00DB0362" w:rsidRPr="00693016">
        <w:rPr>
          <w:rFonts w:ascii="Times New Roman" w:hAnsi="Times New Roman"/>
          <w:szCs w:val="24"/>
        </w:rPr>
        <w:t xml:space="preserve">Mindfulness and PTSD group, </w:t>
      </w:r>
      <w:r w:rsidR="00120808" w:rsidRPr="00693016">
        <w:rPr>
          <w:rFonts w:ascii="Times New Roman" w:hAnsi="Times New Roman"/>
          <w:szCs w:val="24"/>
        </w:rPr>
        <w:t>Cognitive Processing Therapy (CPT) group</w:t>
      </w:r>
      <w:r w:rsidR="00DB0362" w:rsidRPr="00693016">
        <w:rPr>
          <w:rFonts w:ascii="Times New Roman" w:hAnsi="Times New Roman"/>
          <w:szCs w:val="24"/>
        </w:rPr>
        <w:t>, and Combat PTSD Drum Circle</w:t>
      </w:r>
      <w:r w:rsidR="00120808" w:rsidRPr="00693016">
        <w:rPr>
          <w:rFonts w:ascii="Times New Roman" w:hAnsi="Times New Roman"/>
          <w:szCs w:val="24"/>
        </w:rPr>
        <w:t xml:space="preserve">; </w:t>
      </w:r>
      <w:r w:rsidR="00DB0362" w:rsidRPr="00693016">
        <w:rPr>
          <w:rFonts w:ascii="Times New Roman" w:hAnsi="Times New Roman"/>
          <w:szCs w:val="24"/>
        </w:rPr>
        <w:t>performed</w:t>
      </w:r>
      <w:r w:rsidR="00120808" w:rsidRPr="00693016">
        <w:rPr>
          <w:rFonts w:ascii="Times New Roman" w:hAnsi="Times New Roman"/>
          <w:szCs w:val="24"/>
        </w:rPr>
        <w:t xml:space="preserve"> intakes with combat veterans new to the PTSD program; </w:t>
      </w:r>
      <w:r w:rsidR="00DB0362" w:rsidRPr="00693016">
        <w:rPr>
          <w:rFonts w:ascii="Times New Roman" w:hAnsi="Times New Roman"/>
          <w:szCs w:val="24"/>
        </w:rPr>
        <w:t xml:space="preserve">and conducted CPT, PE, and CBT with outpatient veterans. </w:t>
      </w:r>
    </w:p>
    <w:p w14:paraId="6DF69EFF" w14:textId="77777777" w:rsidR="00D92993" w:rsidRPr="00693016" w:rsidRDefault="00E54B79" w:rsidP="008178EE">
      <w:pPr>
        <w:ind w:firstLine="72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Ancillary </w:t>
      </w:r>
      <w:r w:rsidR="005011EB" w:rsidRPr="00693016">
        <w:rPr>
          <w:rFonts w:ascii="Times New Roman" w:eastAsia="Times New Roman" w:hAnsi="Times New Roman"/>
          <w:b/>
          <w:szCs w:val="24"/>
        </w:rPr>
        <w:t>Training</w:t>
      </w:r>
      <w:r w:rsidRPr="00693016">
        <w:rPr>
          <w:rFonts w:ascii="Times New Roman" w:eastAsia="Times New Roman" w:hAnsi="Times New Roman"/>
          <w:b/>
          <w:szCs w:val="24"/>
        </w:rPr>
        <w:t xml:space="preserve"> Experiences</w:t>
      </w:r>
      <w:r w:rsidR="00A63B7E" w:rsidRPr="00693016">
        <w:rPr>
          <w:rFonts w:ascii="Times New Roman" w:eastAsia="Times New Roman" w:hAnsi="Times New Roman"/>
          <w:b/>
          <w:szCs w:val="24"/>
        </w:rPr>
        <w:t>.</w:t>
      </w:r>
      <w:r w:rsidR="008178EE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8178EE" w:rsidRPr="00693016">
        <w:rPr>
          <w:rFonts w:ascii="Times New Roman" w:eastAsia="Times New Roman" w:hAnsi="Times New Roman"/>
          <w:szCs w:val="24"/>
        </w:rPr>
        <w:t>Training in supervision</w:t>
      </w:r>
      <w:r w:rsidR="00CC6B83" w:rsidRPr="00693016">
        <w:rPr>
          <w:rFonts w:ascii="Times New Roman" w:eastAsia="Times New Roman" w:hAnsi="Times New Roman"/>
          <w:szCs w:val="24"/>
        </w:rPr>
        <w:t xml:space="preserve"> methods; </w:t>
      </w:r>
      <w:r w:rsidR="008178EE" w:rsidRPr="00693016">
        <w:rPr>
          <w:rFonts w:ascii="Times New Roman" w:eastAsia="Times New Roman" w:hAnsi="Times New Roman"/>
          <w:szCs w:val="24"/>
        </w:rPr>
        <w:t xml:space="preserve">supervision of pre-intern trainees; weekly training in evidence-based psychotherapies; </w:t>
      </w:r>
      <w:proofErr w:type="spellStart"/>
      <w:r w:rsidR="008178EE" w:rsidRPr="00693016">
        <w:rPr>
          <w:rFonts w:ascii="Times New Roman" w:eastAsia="Times New Roman" w:hAnsi="Times New Roman"/>
          <w:szCs w:val="24"/>
        </w:rPr>
        <w:t>p</w:t>
      </w:r>
      <w:r w:rsidR="000A498D" w:rsidRPr="00693016">
        <w:rPr>
          <w:rFonts w:ascii="Times New Roman" w:eastAsia="Times New Roman" w:hAnsi="Times New Roman"/>
          <w:szCs w:val="24"/>
        </w:rPr>
        <w:t>sychodiagnostic</w:t>
      </w:r>
      <w:proofErr w:type="spellEnd"/>
      <w:r w:rsidR="000A498D" w:rsidRPr="00693016">
        <w:rPr>
          <w:rFonts w:ascii="Times New Roman" w:eastAsia="Times New Roman" w:hAnsi="Times New Roman"/>
          <w:szCs w:val="24"/>
        </w:rPr>
        <w:t>, cognitive, and n</w:t>
      </w:r>
      <w:r w:rsidRPr="00693016">
        <w:rPr>
          <w:rFonts w:ascii="Times New Roman" w:eastAsia="Times New Roman" w:hAnsi="Times New Roman"/>
          <w:szCs w:val="24"/>
        </w:rPr>
        <w:t xml:space="preserve">europsychological </w:t>
      </w:r>
      <w:r w:rsidR="000A498D" w:rsidRPr="00693016">
        <w:rPr>
          <w:rFonts w:ascii="Times New Roman" w:eastAsia="Times New Roman" w:hAnsi="Times New Roman"/>
          <w:szCs w:val="24"/>
        </w:rPr>
        <w:t>a</w:t>
      </w:r>
      <w:r w:rsidR="008178EE" w:rsidRPr="00693016">
        <w:rPr>
          <w:rFonts w:ascii="Times New Roman" w:eastAsia="Times New Roman" w:hAnsi="Times New Roman"/>
          <w:szCs w:val="24"/>
        </w:rPr>
        <w:t>ssessment training and administration</w:t>
      </w:r>
      <w:r w:rsidR="000E0EB2" w:rsidRPr="00693016">
        <w:rPr>
          <w:rFonts w:ascii="Times New Roman" w:eastAsia="Times New Roman" w:hAnsi="Times New Roman"/>
          <w:szCs w:val="24"/>
        </w:rPr>
        <w:t xml:space="preserve"> of comprehensive batteries)</w:t>
      </w:r>
    </w:p>
    <w:p w14:paraId="293E9593" w14:textId="77777777" w:rsidR="008178EE" w:rsidRPr="00693016" w:rsidRDefault="008178EE" w:rsidP="008178EE">
      <w:pPr>
        <w:ind w:left="720"/>
        <w:rPr>
          <w:rFonts w:ascii="Times New Roman" w:eastAsia="Times New Roman" w:hAnsi="Times New Roman"/>
          <w:szCs w:val="24"/>
        </w:rPr>
      </w:pPr>
    </w:p>
    <w:p w14:paraId="60FCE278" w14:textId="77777777" w:rsidR="004D3B0C" w:rsidRPr="00693016" w:rsidRDefault="004D3B0C" w:rsidP="00533311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Kaiser Permanente - Richmond, CA</w:t>
      </w:r>
      <w:r w:rsidR="0084759E" w:rsidRPr="00693016">
        <w:rPr>
          <w:rFonts w:ascii="Times New Roman" w:eastAsia="Times New Roman" w:hAnsi="Times New Roman"/>
          <w:b/>
          <w:szCs w:val="24"/>
        </w:rPr>
        <w:t>;</w:t>
      </w:r>
      <w:r w:rsidRPr="00693016">
        <w:rPr>
          <w:rFonts w:ascii="Times New Roman" w:eastAsia="Times New Roman" w:hAnsi="Times New Roman"/>
          <w:b/>
          <w:szCs w:val="24"/>
        </w:rPr>
        <w:t xml:space="preserve"> Department of Psychiatry:</w:t>
      </w:r>
      <w:r w:rsidR="00465584" w:rsidRPr="00693016">
        <w:rPr>
          <w:rFonts w:ascii="Times New Roman" w:eastAsia="Times New Roman" w:hAnsi="Times New Roman"/>
          <w:b/>
          <w:szCs w:val="24"/>
        </w:rPr>
        <w:t xml:space="preserve"> </w:t>
      </w:r>
      <w:r w:rsidR="00226DE7" w:rsidRPr="00693016">
        <w:rPr>
          <w:rFonts w:ascii="Times New Roman" w:eastAsia="Times New Roman" w:hAnsi="Times New Roman"/>
          <w:szCs w:val="24"/>
        </w:rPr>
        <w:t>Worked as a generalist provider in an outpatient department of psychiatry located in a medical center. Provided individual psychotherapy to socio-economically and culturally diverse clients. Co-led</w:t>
      </w:r>
      <w:r w:rsidR="008441CE" w:rsidRPr="00693016">
        <w:rPr>
          <w:rFonts w:ascii="Times New Roman" w:eastAsia="Times New Roman" w:hAnsi="Times New Roman"/>
          <w:szCs w:val="24"/>
        </w:rPr>
        <w:t xml:space="preserve"> weekly psychoeducational and process groups.</w:t>
      </w:r>
      <w:r w:rsidR="00226DE7" w:rsidRPr="00693016">
        <w:rPr>
          <w:rFonts w:ascii="Times New Roman" w:eastAsia="Times New Roman" w:hAnsi="Times New Roman"/>
          <w:szCs w:val="24"/>
        </w:rPr>
        <w:t xml:space="preserve"> </w:t>
      </w:r>
      <w:r w:rsidR="008441CE" w:rsidRPr="00693016">
        <w:rPr>
          <w:rFonts w:ascii="Times New Roman" w:eastAsia="Times New Roman" w:hAnsi="Times New Roman"/>
          <w:szCs w:val="24"/>
        </w:rPr>
        <w:t xml:space="preserve">Performed </w:t>
      </w:r>
      <w:proofErr w:type="spellStart"/>
      <w:r w:rsidR="008441CE" w:rsidRPr="00693016">
        <w:rPr>
          <w:rFonts w:ascii="Times New Roman" w:eastAsia="Times New Roman" w:hAnsi="Times New Roman"/>
          <w:szCs w:val="24"/>
        </w:rPr>
        <w:t>psychodiagnostic</w:t>
      </w:r>
      <w:proofErr w:type="spellEnd"/>
      <w:r w:rsidR="008441CE" w:rsidRPr="00693016">
        <w:rPr>
          <w:rFonts w:ascii="Times New Roman" w:eastAsia="Times New Roman" w:hAnsi="Times New Roman"/>
          <w:szCs w:val="24"/>
        </w:rPr>
        <w:t xml:space="preserve"> and neuropsychological testing. </w:t>
      </w:r>
      <w:r w:rsidR="00675725" w:rsidRPr="00693016">
        <w:rPr>
          <w:rFonts w:ascii="Times New Roman" w:eastAsia="Times New Roman" w:hAnsi="Times New Roman"/>
          <w:szCs w:val="24"/>
        </w:rPr>
        <w:t>(2015-2016</w:t>
      </w:r>
      <w:r w:rsidR="00FA1465" w:rsidRPr="00693016">
        <w:rPr>
          <w:rFonts w:ascii="Times New Roman" w:eastAsia="Times New Roman" w:hAnsi="Times New Roman"/>
          <w:szCs w:val="24"/>
        </w:rPr>
        <w:t xml:space="preserve">). </w:t>
      </w:r>
    </w:p>
    <w:p w14:paraId="60890D07" w14:textId="77777777" w:rsidR="0084759E" w:rsidRPr="00693016" w:rsidRDefault="0084759E" w:rsidP="00533311">
      <w:pPr>
        <w:rPr>
          <w:rFonts w:ascii="Times New Roman" w:eastAsia="Times New Roman" w:hAnsi="Times New Roman"/>
          <w:szCs w:val="24"/>
        </w:rPr>
      </w:pPr>
    </w:p>
    <w:p w14:paraId="04C5B3EB" w14:textId="77777777" w:rsidR="004D3B0C" w:rsidRPr="00693016" w:rsidRDefault="00DE5F3E" w:rsidP="00533311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Vinogradov </w:t>
      </w:r>
      <w:r w:rsidR="006B46C5" w:rsidRPr="00693016">
        <w:rPr>
          <w:rFonts w:ascii="Times New Roman" w:eastAsia="Times New Roman" w:hAnsi="Times New Roman"/>
          <w:b/>
          <w:szCs w:val="24"/>
        </w:rPr>
        <w:t xml:space="preserve">Schizophrenia </w:t>
      </w:r>
      <w:r w:rsidR="0084759E" w:rsidRPr="00693016">
        <w:rPr>
          <w:rFonts w:ascii="Times New Roman" w:eastAsia="Times New Roman" w:hAnsi="Times New Roman"/>
          <w:b/>
          <w:szCs w:val="24"/>
        </w:rPr>
        <w:t xml:space="preserve">Research </w:t>
      </w:r>
      <w:r w:rsidRPr="00693016">
        <w:rPr>
          <w:rFonts w:ascii="Times New Roman" w:eastAsia="Times New Roman" w:hAnsi="Times New Roman"/>
          <w:b/>
          <w:szCs w:val="24"/>
        </w:rPr>
        <w:t>Lab</w:t>
      </w:r>
      <w:r w:rsidR="006B46C5" w:rsidRPr="00693016">
        <w:rPr>
          <w:rFonts w:ascii="Times New Roman" w:eastAsia="Times New Roman" w:hAnsi="Times New Roman"/>
          <w:b/>
          <w:szCs w:val="24"/>
        </w:rPr>
        <w:t xml:space="preserve">oratory, 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Assessment-Only </w:t>
      </w:r>
      <w:r w:rsidR="0084759E" w:rsidRPr="00693016">
        <w:rPr>
          <w:rFonts w:ascii="Times New Roman" w:eastAsia="Times New Roman" w:hAnsi="Times New Roman"/>
          <w:b/>
          <w:szCs w:val="24"/>
        </w:rPr>
        <w:t>Practicum</w:t>
      </w:r>
      <w:r w:rsidR="00952574" w:rsidRPr="00693016">
        <w:rPr>
          <w:rFonts w:ascii="Times New Roman" w:eastAsia="Times New Roman" w:hAnsi="Times New Roman"/>
          <w:b/>
          <w:szCs w:val="24"/>
        </w:rPr>
        <w:t>;</w:t>
      </w:r>
      <w:r w:rsidRPr="00693016">
        <w:rPr>
          <w:rFonts w:ascii="Times New Roman" w:eastAsia="Times New Roman" w:hAnsi="Times New Roman"/>
          <w:b/>
          <w:szCs w:val="24"/>
        </w:rPr>
        <w:t xml:space="preserve"> S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an Francisco VA </w:t>
      </w:r>
      <w:r w:rsidRPr="00693016">
        <w:rPr>
          <w:rFonts w:ascii="Times New Roman" w:eastAsia="Times New Roman" w:hAnsi="Times New Roman"/>
          <w:b/>
          <w:szCs w:val="24"/>
        </w:rPr>
        <w:t>M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edical </w:t>
      </w:r>
      <w:r w:rsidRPr="00693016">
        <w:rPr>
          <w:rFonts w:ascii="Times New Roman" w:eastAsia="Times New Roman" w:hAnsi="Times New Roman"/>
          <w:b/>
          <w:szCs w:val="24"/>
        </w:rPr>
        <w:t>C</w:t>
      </w:r>
      <w:r w:rsidR="00952574" w:rsidRPr="00693016">
        <w:rPr>
          <w:rFonts w:ascii="Times New Roman" w:eastAsia="Times New Roman" w:hAnsi="Times New Roman"/>
          <w:b/>
          <w:szCs w:val="24"/>
        </w:rPr>
        <w:t>enter</w:t>
      </w:r>
      <w:r w:rsidRPr="00693016">
        <w:rPr>
          <w:rFonts w:ascii="Times New Roman" w:eastAsia="Times New Roman" w:hAnsi="Times New Roman"/>
          <w:b/>
          <w:szCs w:val="24"/>
        </w:rPr>
        <w:t xml:space="preserve"> &amp; U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niversity of </w:t>
      </w:r>
      <w:r w:rsidRPr="00693016">
        <w:rPr>
          <w:rFonts w:ascii="Times New Roman" w:eastAsia="Times New Roman" w:hAnsi="Times New Roman"/>
          <w:b/>
          <w:szCs w:val="24"/>
        </w:rPr>
        <w:t>C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alifornia </w:t>
      </w:r>
      <w:r w:rsidRPr="00693016">
        <w:rPr>
          <w:rFonts w:ascii="Times New Roman" w:eastAsia="Times New Roman" w:hAnsi="Times New Roman"/>
          <w:b/>
          <w:szCs w:val="24"/>
        </w:rPr>
        <w:t>S</w:t>
      </w:r>
      <w:r w:rsidR="00952574" w:rsidRPr="00693016">
        <w:rPr>
          <w:rFonts w:ascii="Times New Roman" w:eastAsia="Times New Roman" w:hAnsi="Times New Roman"/>
          <w:b/>
          <w:szCs w:val="24"/>
        </w:rPr>
        <w:t xml:space="preserve">an </w:t>
      </w:r>
      <w:r w:rsidRPr="00693016">
        <w:rPr>
          <w:rFonts w:ascii="Times New Roman" w:eastAsia="Times New Roman" w:hAnsi="Times New Roman"/>
          <w:b/>
          <w:szCs w:val="24"/>
        </w:rPr>
        <w:t>F</w:t>
      </w:r>
      <w:r w:rsidR="00952574" w:rsidRPr="00693016">
        <w:rPr>
          <w:rFonts w:ascii="Times New Roman" w:eastAsia="Times New Roman" w:hAnsi="Times New Roman"/>
          <w:b/>
          <w:szCs w:val="24"/>
        </w:rPr>
        <w:t>rancisco</w:t>
      </w:r>
      <w:r w:rsidR="00073336" w:rsidRPr="00693016">
        <w:rPr>
          <w:rFonts w:ascii="Times New Roman" w:eastAsia="Times New Roman" w:hAnsi="Times New Roman"/>
          <w:b/>
          <w:szCs w:val="24"/>
        </w:rPr>
        <w:t xml:space="preserve">: </w:t>
      </w:r>
      <w:r w:rsidR="00226E1B" w:rsidRPr="00693016">
        <w:rPr>
          <w:rFonts w:ascii="Times New Roman" w:hAnsi="Times New Roman"/>
          <w:szCs w:val="24"/>
        </w:rPr>
        <w:t xml:space="preserve">Administered, scored, and interpreted diagnostic interviews, semi-structured clinical interviews, and comprehensive neuropsychological assessment, to inform </w:t>
      </w:r>
      <w:r w:rsidR="00226E1B" w:rsidRPr="00693016">
        <w:rPr>
          <w:rFonts w:ascii="Times New Roman" w:eastAsia="Times New Roman" w:hAnsi="Times New Roman"/>
          <w:szCs w:val="24"/>
        </w:rPr>
        <w:t>neuroscience-based</w:t>
      </w:r>
      <w:r w:rsidR="0084759E" w:rsidRPr="00693016">
        <w:rPr>
          <w:rFonts w:ascii="Times New Roman" w:eastAsia="Times New Roman" w:hAnsi="Times New Roman"/>
          <w:szCs w:val="24"/>
        </w:rPr>
        <w:t xml:space="preserve"> </w:t>
      </w:r>
      <w:r w:rsidR="00226E1B" w:rsidRPr="00693016">
        <w:rPr>
          <w:rFonts w:ascii="Times New Roman" w:eastAsia="Times New Roman" w:hAnsi="Times New Roman"/>
          <w:szCs w:val="24"/>
        </w:rPr>
        <w:t xml:space="preserve">research on </w:t>
      </w:r>
      <w:r w:rsidR="0084759E" w:rsidRPr="00693016">
        <w:rPr>
          <w:rFonts w:ascii="Times New Roman" w:eastAsia="Times New Roman" w:hAnsi="Times New Roman"/>
          <w:szCs w:val="24"/>
        </w:rPr>
        <w:t>cognitive training for schizophrenia and other neuropsychiatric disorder</w:t>
      </w:r>
      <w:r w:rsidR="00226E1B" w:rsidRPr="00693016">
        <w:rPr>
          <w:rFonts w:ascii="Times New Roman" w:eastAsia="Times New Roman" w:hAnsi="Times New Roman"/>
          <w:szCs w:val="24"/>
        </w:rPr>
        <w:t>s in adults and adolescents</w:t>
      </w:r>
      <w:r w:rsidR="008441CE" w:rsidRPr="00693016">
        <w:rPr>
          <w:rFonts w:ascii="Times New Roman" w:eastAsia="Times New Roman" w:hAnsi="Times New Roman"/>
          <w:szCs w:val="24"/>
        </w:rPr>
        <w:t>.</w:t>
      </w:r>
      <w:r w:rsidR="00675725" w:rsidRPr="00693016">
        <w:rPr>
          <w:rFonts w:ascii="Times New Roman" w:eastAsia="Times New Roman" w:hAnsi="Times New Roman"/>
          <w:szCs w:val="24"/>
        </w:rPr>
        <w:t xml:space="preserve"> (2015</w:t>
      </w:r>
      <w:r w:rsidR="00FA1465" w:rsidRPr="00693016">
        <w:rPr>
          <w:rFonts w:ascii="Times New Roman" w:eastAsia="Times New Roman" w:hAnsi="Times New Roman"/>
          <w:szCs w:val="24"/>
        </w:rPr>
        <w:t>)</w:t>
      </w:r>
      <w:r w:rsidR="00465584" w:rsidRPr="00693016">
        <w:rPr>
          <w:rFonts w:ascii="Times New Roman" w:eastAsia="Times New Roman" w:hAnsi="Times New Roman"/>
          <w:szCs w:val="24"/>
        </w:rPr>
        <w:t>.</w:t>
      </w:r>
    </w:p>
    <w:p w14:paraId="2F93E0D7" w14:textId="77777777" w:rsidR="004D3B0C" w:rsidRPr="00693016" w:rsidRDefault="004D3B0C" w:rsidP="00533311">
      <w:pPr>
        <w:rPr>
          <w:rFonts w:ascii="Times New Roman" w:eastAsia="Times New Roman" w:hAnsi="Times New Roman"/>
          <w:b/>
          <w:szCs w:val="24"/>
        </w:rPr>
      </w:pPr>
    </w:p>
    <w:p w14:paraId="572560DC" w14:textId="77777777" w:rsidR="009E4C0D" w:rsidRPr="00693016" w:rsidRDefault="009E4C0D" w:rsidP="00AE679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San Francisco VA Medical Center, General Psychiatric Outpatient Services</w:t>
      </w:r>
      <w:r w:rsidR="00EC6B9A" w:rsidRPr="00693016">
        <w:rPr>
          <w:rFonts w:ascii="Times New Roman" w:eastAsia="Times New Roman" w:hAnsi="Times New Roman"/>
          <w:b/>
          <w:szCs w:val="24"/>
        </w:rPr>
        <w:t xml:space="preserve"> Mood Disorders Psychotherapy Program</w:t>
      </w:r>
      <w:r w:rsidRPr="00693016">
        <w:rPr>
          <w:rFonts w:ascii="Times New Roman" w:eastAsia="Times New Roman" w:hAnsi="Times New Roman"/>
          <w:b/>
          <w:szCs w:val="24"/>
        </w:rPr>
        <w:t xml:space="preserve">: </w:t>
      </w:r>
      <w:r w:rsidRPr="00693016">
        <w:rPr>
          <w:rFonts w:ascii="Times New Roman" w:hAnsi="Times New Roman"/>
        </w:rPr>
        <w:t>Provide</w:t>
      </w:r>
      <w:r w:rsidR="001321B1" w:rsidRPr="00693016">
        <w:rPr>
          <w:rFonts w:ascii="Times New Roman" w:hAnsi="Times New Roman"/>
        </w:rPr>
        <w:t>d</w:t>
      </w:r>
      <w:r w:rsidRPr="00693016">
        <w:rPr>
          <w:rFonts w:ascii="Times New Roman" w:hAnsi="Times New Roman"/>
        </w:rPr>
        <w:t xml:space="preserve"> evidence-based </w:t>
      </w:r>
      <w:r w:rsidR="00D92993" w:rsidRPr="00693016">
        <w:rPr>
          <w:rFonts w:ascii="Times New Roman" w:hAnsi="Times New Roman"/>
        </w:rPr>
        <w:t xml:space="preserve">individual cognitive </w:t>
      </w:r>
      <w:r w:rsidR="00441EB0" w:rsidRPr="00693016">
        <w:rPr>
          <w:rFonts w:ascii="Times New Roman" w:hAnsi="Times New Roman"/>
        </w:rPr>
        <w:t xml:space="preserve">behavioral psychotherapy for the treatment of mood and anxiety disorders, </w:t>
      </w:r>
      <w:r w:rsidRPr="00693016">
        <w:rPr>
          <w:rFonts w:ascii="Times New Roman" w:hAnsi="Times New Roman"/>
        </w:rPr>
        <w:t>as well as related and co-occur</w:t>
      </w:r>
      <w:r w:rsidR="00EC6B9A" w:rsidRPr="00693016">
        <w:rPr>
          <w:rFonts w:ascii="Times New Roman" w:hAnsi="Times New Roman"/>
        </w:rPr>
        <w:t>r</w:t>
      </w:r>
      <w:r w:rsidR="00AE6795" w:rsidRPr="00693016">
        <w:rPr>
          <w:rFonts w:ascii="Times New Roman" w:hAnsi="Times New Roman"/>
        </w:rPr>
        <w:t>ing conditions (e.g.</w:t>
      </w:r>
      <w:r w:rsidRPr="00693016">
        <w:rPr>
          <w:rFonts w:ascii="Times New Roman" w:hAnsi="Times New Roman"/>
        </w:rPr>
        <w:t xml:space="preserve">, </w:t>
      </w:r>
      <w:r w:rsidR="00533311" w:rsidRPr="00693016">
        <w:rPr>
          <w:rFonts w:ascii="Times New Roman" w:hAnsi="Times New Roman"/>
        </w:rPr>
        <w:t xml:space="preserve">psychosis, </w:t>
      </w:r>
      <w:r w:rsidRPr="00693016">
        <w:rPr>
          <w:rFonts w:ascii="Times New Roman" w:hAnsi="Times New Roman"/>
        </w:rPr>
        <w:t xml:space="preserve">insomnia, nightmares). </w:t>
      </w:r>
      <w:r w:rsidR="00AE6795" w:rsidRPr="00693016">
        <w:rPr>
          <w:rFonts w:ascii="Times New Roman" w:hAnsi="Times New Roman"/>
          <w:szCs w:val="24"/>
        </w:rPr>
        <w:t xml:space="preserve">Participated in </w:t>
      </w:r>
      <w:r w:rsidR="00D92993" w:rsidRPr="00693016">
        <w:rPr>
          <w:rFonts w:ascii="Times New Roman" w:hAnsi="Times New Roman"/>
          <w:szCs w:val="24"/>
        </w:rPr>
        <w:t>comprehensive dialectical b</w:t>
      </w:r>
      <w:r w:rsidR="00AE6795" w:rsidRPr="00693016">
        <w:rPr>
          <w:rFonts w:ascii="Times New Roman" w:hAnsi="Times New Roman"/>
          <w:szCs w:val="24"/>
        </w:rPr>
        <w:t>e</w:t>
      </w:r>
      <w:r w:rsidR="00D92993" w:rsidRPr="00693016">
        <w:rPr>
          <w:rFonts w:ascii="Times New Roman" w:hAnsi="Times New Roman"/>
          <w:szCs w:val="24"/>
        </w:rPr>
        <w:t>havior t</w:t>
      </w:r>
      <w:r w:rsidR="00AE6795" w:rsidRPr="00693016">
        <w:rPr>
          <w:rFonts w:ascii="Times New Roman" w:hAnsi="Times New Roman"/>
          <w:szCs w:val="24"/>
        </w:rPr>
        <w:t xml:space="preserve">herapy program by performing individual therapy </w:t>
      </w:r>
      <w:r w:rsidR="00321DBA" w:rsidRPr="00693016">
        <w:rPr>
          <w:rFonts w:ascii="Times New Roman" w:hAnsi="Times New Roman"/>
          <w:szCs w:val="24"/>
        </w:rPr>
        <w:t>and co-leading DBT skills g</w:t>
      </w:r>
      <w:r w:rsidR="00AE6795" w:rsidRPr="00693016">
        <w:rPr>
          <w:rFonts w:ascii="Times New Roman" w:hAnsi="Times New Roman"/>
          <w:szCs w:val="24"/>
        </w:rPr>
        <w:t>roup</w:t>
      </w:r>
      <w:r w:rsidR="00321DBA" w:rsidRPr="00693016">
        <w:rPr>
          <w:rFonts w:ascii="Times New Roman" w:hAnsi="Times New Roman"/>
          <w:szCs w:val="24"/>
        </w:rPr>
        <w:t>s</w:t>
      </w:r>
      <w:r w:rsidR="00AE6795" w:rsidRPr="00693016">
        <w:rPr>
          <w:rFonts w:ascii="Times New Roman" w:hAnsi="Times New Roman"/>
          <w:szCs w:val="24"/>
        </w:rPr>
        <w:t xml:space="preserve"> for individuals with </w:t>
      </w:r>
      <w:r w:rsidR="00321DBA" w:rsidRPr="00693016">
        <w:rPr>
          <w:rFonts w:ascii="Times New Roman" w:hAnsi="Times New Roman"/>
          <w:szCs w:val="24"/>
        </w:rPr>
        <w:t>b</w:t>
      </w:r>
      <w:r w:rsidR="00AE6795" w:rsidRPr="00693016">
        <w:rPr>
          <w:rFonts w:ascii="Times New Roman" w:hAnsi="Times New Roman"/>
          <w:szCs w:val="24"/>
        </w:rPr>
        <w:t>orde</w:t>
      </w:r>
      <w:r w:rsidR="00321DBA" w:rsidRPr="00693016">
        <w:rPr>
          <w:rFonts w:ascii="Times New Roman" w:hAnsi="Times New Roman"/>
          <w:szCs w:val="24"/>
        </w:rPr>
        <w:t>rline personality d</w:t>
      </w:r>
      <w:r w:rsidR="00AE6795" w:rsidRPr="00693016">
        <w:rPr>
          <w:rFonts w:ascii="Times New Roman" w:hAnsi="Times New Roman"/>
          <w:szCs w:val="24"/>
        </w:rPr>
        <w:t xml:space="preserve">isorder. </w:t>
      </w:r>
      <w:r w:rsidR="0013314E" w:rsidRPr="00693016">
        <w:rPr>
          <w:rFonts w:ascii="Times New Roman" w:hAnsi="Times New Roman"/>
        </w:rPr>
        <w:t>Co-instruct</w:t>
      </w:r>
      <w:r w:rsidR="001321B1" w:rsidRPr="00693016">
        <w:rPr>
          <w:rFonts w:ascii="Times New Roman" w:hAnsi="Times New Roman"/>
        </w:rPr>
        <w:t>ed</w:t>
      </w:r>
      <w:r w:rsidR="00441EB0" w:rsidRPr="00693016">
        <w:rPr>
          <w:rFonts w:ascii="Times New Roman" w:hAnsi="Times New Roman"/>
        </w:rPr>
        <w:t xml:space="preserve"> </w:t>
      </w:r>
      <w:r w:rsidR="0013314E" w:rsidRPr="00693016">
        <w:rPr>
          <w:rFonts w:ascii="Times New Roman" w:hAnsi="Times New Roman"/>
        </w:rPr>
        <w:t xml:space="preserve">4 modules of group therapy: cognitive-behavioral </w:t>
      </w:r>
      <w:r w:rsidR="00EC6B9A" w:rsidRPr="00693016">
        <w:rPr>
          <w:rFonts w:ascii="Times New Roman" w:hAnsi="Times New Roman"/>
        </w:rPr>
        <w:t xml:space="preserve">therapy for </w:t>
      </w:r>
      <w:r w:rsidRPr="00693016">
        <w:rPr>
          <w:rFonts w:ascii="Times New Roman" w:hAnsi="Times New Roman"/>
        </w:rPr>
        <w:t>depression, dialectical behavior therapy for b</w:t>
      </w:r>
      <w:r w:rsidR="00441EB0" w:rsidRPr="00693016">
        <w:rPr>
          <w:rFonts w:ascii="Times New Roman" w:hAnsi="Times New Roman"/>
        </w:rPr>
        <w:t>orderline personality disorder</w:t>
      </w:r>
      <w:r w:rsidR="00C754C7" w:rsidRPr="00693016">
        <w:rPr>
          <w:rFonts w:ascii="Times New Roman" w:hAnsi="Times New Roman"/>
        </w:rPr>
        <w:t xml:space="preserve"> (distress tolerance &amp; interpersonal effectiveness)</w:t>
      </w:r>
      <w:r w:rsidR="00441EB0" w:rsidRPr="00693016">
        <w:rPr>
          <w:rFonts w:ascii="Times New Roman" w:hAnsi="Times New Roman"/>
        </w:rPr>
        <w:t xml:space="preserve">, </w:t>
      </w:r>
      <w:r w:rsidR="00533311" w:rsidRPr="00693016">
        <w:rPr>
          <w:rFonts w:ascii="Times New Roman" w:hAnsi="Times New Roman"/>
        </w:rPr>
        <w:t xml:space="preserve">and </w:t>
      </w:r>
      <w:r w:rsidRPr="00693016">
        <w:rPr>
          <w:rFonts w:ascii="Times New Roman" w:hAnsi="Times New Roman"/>
        </w:rPr>
        <w:t>min</w:t>
      </w:r>
      <w:r w:rsidR="00533311" w:rsidRPr="00693016">
        <w:rPr>
          <w:rFonts w:ascii="Times New Roman" w:hAnsi="Times New Roman"/>
        </w:rPr>
        <w:t xml:space="preserve">dfulness-based </w:t>
      </w:r>
      <w:r w:rsidR="00EC6B9A" w:rsidRPr="00693016">
        <w:rPr>
          <w:rFonts w:ascii="Times New Roman" w:hAnsi="Times New Roman"/>
        </w:rPr>
        <w:t>cognitive therapy</w:t>
      </w:r>
      <w:r w:rsidR="00533311" w:rsidRPr="00693016">
        <w:rPr>
          <w:rFonts w:ascii="Times New Roman" w:hAnsi="Times New Roman"/>
        </w:rPr>
        <w:t>.</w:t>
      </w:r>
      <w:r w:rsidRPr="00693016">
        <w:rPr>
          <w:rFonts w:ascii="Times New Roman" w:hAnsi="Times New Roman"/>
        </w:rPr>
        <w:t xml:space="preserve"> </w:t>
      </w:r>
      <w:r w:rsidR="0013314E" w:rsidRPr="00693016">
        <w:rPr>
          <w:rFonts w:ascii="Times New Roman" w:hAnsi="Times New Roman"/>
        </w:rPr>
        <w:t>Perform</w:t>
      </w:r>
      <w:r w:rsidR="001321B1" w:rsidRPr="00693016">
        <w:rPr>
          <w:rFonts w:ascii="Times New Roman" w:hAnsi="Times New Roman"/>
        </w:rPr>
        <w:t>ed</w:t>
      </w:r>
      <w:r w:rsidR="0013314E"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</w:rPr>
        <w:t xml:space="preserve">diagnostic assessment using the Structured Clinical </w:t>
      </w:r>
      <w:r w:rsidR="0013314E" w:rsidRPr="00693016">
        <w:rPr>
          <w:rFonts w:ascii="Times New Roman" w:hAnsi="Times New Roman"/>
        </w:rPr>
        <w:t xml:space="preserve">Interview for the DSM-IV (SCID). </w:t>
      </w:r>
      <w:r w:rsidRPr="00693016">
        <w:rPr>
          <w:rFonts w:ascii="Times New Roman" w:hAnsi="Times New Roman"/>
        </w:rPr>
        <w:t xml:space="preserve"> </w:t>
      </w:r>
      <w:r w:rsidR="00C3700D" w:rsidRPr="00693016">
        <w:rPr>
          <w:rFonts w:ascii="Times New Roman" w:hAnsi="Times New Roman"/>
        </w:rPr>
        <w:t xml:space="preserve">Conducted </w:t>
      </w:r>
      <w:r w:rsidR="00EC6B9A" w:rsidRPr="00693016">
        <w:rPr>
          <w:rFonts w:ascii="Times New Roman" w:hAnsi="Times New Roman"/>
        </w:rPr>
        <w:t xml:space="preserve">weekly </w:t>
      </w:r>
      <w:r w:rsidR="00282B91" w:rsidRPr="00693016">
        <w:rPr>
          <w:rFonts w:ascii="Times New Roman" w:hAnsi="Times New Roman"/>
        </w:rPr>
        <w:t xml:space="preserve">intake interviews </w:t>
      </w:r>
      <w:r w:rsidR="0013314E" w:rsidRPr="00693016">
        <w:rPr>
          <w:rFonts w:ascii="Times New Roman" w:hAnsi="Times New Roman"/>
        </w:rPr>
        <w:t>for veteran’s</w:t>
      </w:r>
      <w:r w:rsidR="00EC6B9A" w:rsidRPr="00693016">
        <w:rPr>
          <w:rFonts w:ascii="Times New Roman" w:hAnsi="Times New Roman"/>
        </w:rPr>
        <w:t xml:space="preserve"> new to mental health </w:t>
      </w:r>
      <w:proofErr w:type="gramStart"/>
      <w:r w:rsidR="00EC6B9A" w:rsidRPr="00693016">
        <w:rPr>
          <w:rFonts w:ascii="Times New Roman" w:hAnsi="Times New Roman"/>
        </w:rPr>
        <w:t>services</w:t>
      </w:r>
      <w:r w:rsidR="00C3700D" w:rsidRPr="00693016">
        <w:rPr>
          <w:rFonts w:ascii="Times New Roman" w:hAnsi="Times New Roman"/>
        </w:rPr>
        <w:t>, and</w:t>
      </w:r>
      <w:proofErr w:type="gramEnd"/>
      <w:r w:rsidR="00C3700D" w:rsidRPr="00693016">
        <w:rPr>
          <w:rFonts w:ascii="Times New Roman" w:hAnsi="Times New Roman"/>
        </w:rPr>
        <w:t xml:space="preserve"> volunteered on the </w:t>
      </w:r>
      <w:r w:rsidR="00EC6B9A" w:rsidRPr="00693016">
        <w:rPr>
          <w:rFonts w:ascii="Times New Roman" w:hAnsi="Times New Roman"/>
        </w:rPr>
        <w:t>S</w:t>
      </w:r>
      <w:r w:rsidR="00FA1465" w:rsidRPr="00693016">
        <w:rPr>
          <w:rFonts w:ascii="Times New Roman" w:hAnsi="Times New Roman"/>
        </w:rPr>
        <w:t>FVAMC Diversity Committee</w:t>
      </w:r>
      <w:r w:rsidR="008441CE" w:rsidRPr="00693016">
        <w:rPr>
          <w:rFonts w:ascii="Times New Roman" w:hAnsi="Times New Roman"/>
        </w:rPr>
        <w:t>.</w:t>
      </w:r>
      <w:r w:rsidR="00EC6B9A" w:rsidRPr="00693016">
        <w:rPr>
          <w:rFonts w:ascii="Times New Roman" w:hAnsi="Times New Roman"/>
        </w:rPr>
        <w:t xml:space="preserve"> </w:t>
      </w:r>
      <w:r w:rsidR="00B479E2" w:rsidRPr="00693016">
        <w:rPr>
          <w:rFonts w:ascii="Times New Roman" w:hAnsi="Times New Roman"/>
        </w:rPr>
        <w:t>(2014-2015)</w:t>
      </w:r>
      <w:r w:rsidR="00FA1465" w:rsidRPr="00693016">
        <w:rPr>
          <w:rFonts w:ascii="Times New Roman" w:hAnsi="Times New Roman"/>
        </w:rPr>
        <w:t>.</w:t>
      </w:r>
    </w:p>
    <w:p w14:paraId="5001C012" w14:textId="77777777" w:rsidR="00EC6B9A" w:rsidRPr="00693016" w:rsidRDefault="00EC6B9A" w:rsidP="00533311">
      <w:pPr>
        <w:rPr>
          <w:rFonts w:ascii="Times New Roman" w:eastAsia="Times New Roman" w:hAnsi="Times New Roman"/>
          <w:b/>
          <w:szCs w:val="24"/>
        </w:rPr>
      </w:pPr>
    </w:p>
    <w:p w14:paraId="6E325ECF" w14:textId="77777777" w:rsidR="000524E2" w:rsidRPr="00693016" w:rsidRDefault="000524E2" w:rsidP="00533311">
      <w:pPr>
        <w:rPr>
          <w:rFonts w:ascii="Times New Roman" w:hAnsi="Times New Roman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San Francisco VA Medical Center, Psychosocial Rehabilitation and Recovery Center: </w:t>
      </w:r>
      <w:r w:rsidR="00622F23" w:rsidRPr="00693016">
        <w:rPr>
          <w:rFonts w:ascii="Times New Roman" w:eastAsia="Times New Roman" w:hAnsi="Times New Roman"/>
          <w:szCs w:val="24"/>
        </w:rPr>
        <w:t>Worked</w:t>
      </w:r>
      <w:r w:rsidRPr="00693016">
        <w:rPr>
          <w:rFonts w:ascii="Times New Roman" w:eastAsia="Times New Roman" w:hAnsi="Times New Roman"/>
          <w:szCs w:val="24"/>
        </w:rPr>
        <w:t xml:space="preserve"> with an interdisciplinary team to provide evidence-based group and individual therapeutic services to veterans with severe mental illness and GAF scores of 50 or less. Diagnoses include</w:t>
      </w:r>
      <w:r w:rsidR="00622F23" w:rsidRPr="00693016">
        <w:rPr>
          <w:rFonts w:ascii="Times New Roman" w:eastAsia="Times New Roman" w:hAnsi="Times New Roman"/>
          <w:szCs w:val="24"/>
        </w:rPr>
        <w:t>d</w:t>
      </w:r>
      <w:r w:rsidRPr="00693016">
        <w:rPr>
          <w:rFonts w:ascii="Times New Roman" w:eastAsia="Times New Roman" w:hAnsi="Times New Roman"/>
          <w:szCs w:val="24"/>
        </w:rPr>
        <w:t xml:space="preserve"> schizophrenia, schizoaffective disorder, psychosis NOS, major depression, severe PTSD, an</w:t>
      </w:r>
      <w:r w:rsidR="00622F23" w:rsidRPr="00693016">
        <w:rPr>
          <w:rFonts w:ascii="Times New Roman" w:eastAsia="Times New Roman" w:hAnsi="Times New Roman"/>
          <w:szCs w:val="24"/>
        </w:rPr>
        <w:t>d bipolar disorder. Conducted</w:t>
      </w:r>
      <w:r w:rsidRPr="00693016">
        <w:rPr>
          <w:rFonts w:ascii="Times New Roman" w:eastAsia="Times New Roman" w:hAnsi="Times New Roman"/>
          <w:szCs w:val="24"/>
        </w:rPr>
        <w:t xml:space="preserve"> recovery-oriented assessment as needed. </w:t>
      </w:r>
      <w:r w:rsidR="00622F23" w:rsidRPr="00693016">
        <w:rPr>
          <w:rFonts w:ascii="Times New Roman" w:hAnsi="Times New Roman"/>
        </w:rPr>
        <w:t>C</w:t>
      </w:r>
      <w:r w:rsidR="00652C1B" w:rsidRPr="00693016">
        <w:rPr>
          <w:rFonts w:ascii="Times New Roman" w:hAnsi="Times New Roman"/>
        </w:rPr>
        <w:t xml:space="preserve">o-taught </w:t>
      </w:r>
      <w:r w:rsidR="00120808" w:rsidRPr="00693016">
        <w:rPr>
          <w:rFonts w:ascii="Times New Roman" w:hAnsi="Times New Roman"/>
        </w:rPr>
        <w:t>24 psychoeducational groups</w:t>
      </w:r>
      <w:r w:rsidR="00652C1B" w:rsidRPr="00693016">
        <w:rPr>
          <w:rFonts w:ascii="Times New Roman" w:hAnsi="Times New Roman"/>
        </w:rPr>
        <w:t xml:space="preserve"> in outpatient and inpatient settings, held</w:t>
      </w:r>
      <w:r w:rsidR="00B808FA" w:rsidRPr="00693016">
        <w:rPr>
          <w:rFonts w:ascii="Times New Roman" w:hAnsi="Times New Roman"/>
        </w:rPr>
        <w:t xml:space="preserve"> individual therapy</w:t>
      </w:r>
      <w:r w:rsidR="00622F23" w:rsidRPr="00693016">
        <w:rPr>
          <w:rFonts w:ascii="Times New Roman" w:hAnsi="Times New Roman"/>
        </w:rPr>
        <w:t xml:space="preserve"> sessions</w:t>
      </w:r>
      <w:r w:rsidR="00652C1B" w:rsidRPr="00693016">
        <w:rPr>
          <w:rFonts w:ascii="Times New Roman" w:hAnsi="Times New Roman"/>
        </w:rPr>
        <w:t>, and consulted with clients about their recovery goals and strategies</w:t>
      </w:r>
      <w:r w:rsidR="008441CE" w:rsidRPr="00693016">
        <w:rPr>
          <w:rFonts w:ascii="Times New Roman" w:hAnsi="Times New Roman"/>
        </w:rPr>
        <w:t>.</w:t>
      </w:r>
      <w:r w:rsidR="00652C1B" w:rsidRPr="00693016">
        <w:rPr>
          <w:rFonts w:ascii="Times New Roman" w:hAnsi="Times New Roman"/>
        </w:rPr>
        <w:t xml:space="preserve"> </w:t>
      </w:r>
      <w:r w:rsidR="00622F23" w:rsidRPr="00693016">
        <w:rPr>
          <w:rFonts w:ascii="Times New Roman" w:eastAsia="Times New Roman" w:hAnsi="Times New Roman"/>
          <w:szCs w:val="24"/>
        </w:rPr>
        <w:t>(2013-2014</w:t>
      </w:r>
      <w:r w:rsidRPr="00693016">
        <w:rPr>
          <w:rFonts w:ascii="Times New Roman" w:eastAsia="Times New Roman" w:hAnsi="Times New Roman"/>
          <w:szCs w:val="24"/>
        </w:rPr>
        <w:t>).</w:t>
      </w:r>
    </w:p>
    <w:p w14:paraId="1D6C1719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b/>
          <w:szCs w:val="24"/>
        </w:rPr>
      </w:pPr>
    </w:p>
    <w:p w14:paraId="56BEE323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  <w:u w:val="single"/>
        </w:rPr>
      </w:pPr>
      <w:r w:rsidRPr="00693016">
        <w:rPr>
          <w:rFonts w:ascii="Times New Roman" w:eastAsia="Times New Roman" w:hAnsi="Times New Roman"/>
          <w:b/>
          <w:szCs w:val="24"/>
        </w:rPr>
        <w:t>Obsessive Compulsive Disorders Institute, McLean Hospital, Belmont, MA:</w:t>
      </w:r>
      <w:r w:rsidRPr="00693016">
        <w:rPr>
          <w:rFonts w:ascii="Times New Roman" w:eastAsia="Times New Roman" w:hAnsi="Times New Roman"/>
          <w:szCs w:val="24"/>
        </w:rPr>
        <w:t xml:space="preserve"> </w:t>
      </w:r>
      <w:r w:rsidRPr="00693016">
        <w:rPr>
          <w:rFonts w:ascii="Times New Roman" w:eastAsia="Times New Roman" w:hAnsi="Times New Roman"/>
          <w:b/>
          <w:szCs w:val="24"/>
        </w:rPr>
        <w:t>(</w:t>
      </w:r>
      <w:r w:rsidRPr="00693016">
        <w:rPr>
          <w:rFonts w:ascii="Times New Roman" w:eastAsia="Times New Roman" w:hAnsi="Times New Roman"/>
          <w:szCs w:val="24"/>
        </w:rPr>
        <w:t xml:space="preserve">Clinical practicum training.) Worked with adolescents diagnosed with severe OCD in an inpatient setting, using a cognitive behavioral therapeutic orientation. (2007). </w:t>
      </w:r>
    </w:p>
    <w:p w14:paraId="741C935F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b/>
          <w:szCs w:val="24"/>
        </w:rPr>
      </w:pPr>
    </w:p>
    <w:p w14:paraId="074EA5AA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Cambridge Hospital, Department of Psychiatry, Cambridge, MA:</w:t>
      </w:r>
      <w:r w:rsidRPr="00693016">
        <w:rPr>
          <w:rFonts w:ascii="Times New Roman" w:eastAsia="Times New Roman" w:hAnsi="Times New Roman"/>
          <w:szCs w:val="24"/>
        </w:rPr>
        <w:t xml:space="preserve"> (Clinical practicum training.) Received training and supervision working with children, adolescents, and adults diagnosed with mood disorders, using a psychodynamic therapeutic orientation. (2007).</w:t>
      </w:r>
    </w:p>
    <w:p w14:paraId="6F3631DD" w14:textId="77777777" w:rsidR="000524E2" w:rsidRPr="00693016" w:rsidRDefault="000524E2" w:rsidP="000524E2">
      <w:pPr>
        <w:rPr>
          <w:rFonts w:ascii="Times New Roman" w:hAnsi="Times New Roman"/>
          <w:b/>
        </w:rPr>
      </w:pPr>
    </w:p>
    <w:p w14:paraId="0D23D397" w14:textId="77777777" w:rsidR="000524E2" w:rsidRPr="00693016" w:rsidRDefault="000524E2" w:rsidP="000524E2">
      <w:pPr>
        <w:rPr>
          <w:rFonts w:ascii="Times New Roman" w:hAnsi="Times New Roman"/>
          <w:color w:val="000000"/>
          <w:szCs w:val="24"/>
        </w:rPr>
      </w:pPr>
      <w:r w:rsidRPr="00693016">
        <w:rPr>
          <w:rFonts w:ascii="Times New Roman" w:hAnsi="Times New Roman"/>
          <w:b/>
        </w:rPr>
        <w:t xml:space="preserve">Co-Trainer, Thailand Positive Psychology Workshops: </w:t>
      </w:r>
      <w:r w:rsidRPr="00693016">
        <w:rPr>
          <w:rFonts w:ascii="Times New Roman" w:hAnsi="Times New Roman"/>
        </w:rPr>
        <w:t xml:space="preserve">Trained </w:t>
      </w:r>
      <w:r w:rsidRPr="00693016">
        <w:rPr>
          <w:rFonts w:ascii="Times New Roman" w:hAnsi="Times New Roman"/>
          <w:color w:val="000000"/>
          <w:szCs w:val="24"/>
        </w:rPr>
        <w:t>mental health professionals in positive psychology-based clinical interventions in Bangkok, Thailand for use in their work with trauma-exposed tsunami survivors. (2005).</w:t>
      </w:r>
    </w:p>
    <w:p w14:paraId="3278F557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</w:p>
    <w:p w14:paraId="6568C7E5" w14:textId="77777777" w:rsidR="000524E2" w:rsidRPr="00693016" w:rsidRDefault="000524E2" w:rsidP="000524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color w:val="000000"/>
          <w:szCs w:val="24"/>
        </w:rPr>
        <w:t xml:space="preserve">Psychoeducational Workshop Leader, Wheelchairs for Humanity, Mongolia &amp; Costa Rica: </w:t>
      </w:r>
      <w:r w:rsidRPr="00693016">
        <w:rPr>
          <w:rFonts w:ascii="Times New Roman" w:hAnsi="Times New Roman"/>
          <w:color w:val="000000"/>
          <w:szCs w:val="24"/>
        </w:rPr>
        <w:t>Trained individuals with severe disabilities and their families in cognitive-behavioral intervention skills. (2002).</w:t>
      </w:r>
    </w:p>
    <w:p w14:paraId="7FC98C5B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</w:p>
    <w:p w14:paraId="721A7C09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Edgewood Center for Children and Families, San Francisco, CA: </w:t>
      </w:r>
      <w:r w:rsidRPr="00693016">
        <w:rPr>
          <w:rFonts w:ascii="Times New Roman" w:eastAsia="Times New Roman" w:hAnsi="Times New Roman"/>
          <w:szCs w:val="24"/>
        </w:rPr>
        <w:t>Worked with severely emotionally disturbed children, ages 6-13, on behavior modification at residential psychiatric facility (volunteer). (2000).</w:t>
      </w:r>
    </w:p>
    <w:p w14:paraId="7D156492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</w:p>
    <w:p w14:paraId="38C02642" w14:textId="77777777" w:rsidR="000524E2" w:rsidRPr="00693016" w:rsidRDefault="000524E2" w:rsidP="000524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Santa Clara Valley Medical Center Spinal Cord Injury Peer Counseling, Santa Clara, CA:</w:t>
      </w:r>
      <w:r w:rsidRPr="00693016">
        <w:rPr>
          <w:rFonts w:ascii="Times New Roman" w:hAnsi="Times New Roman"/>
          <w:szCs w:val="24"/>
        </w:rPr>
        <w:t xml:space="preserve"> Trained and supervised in delivery of rehabilitation psychology-based peer counseling techniques for newly injured individuals with spinal cord injuries (volunteer). (1996 – 2000).</w:t>
      </w:r>
    </w:p>
    <w:p w14:paraId="3E887723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</w:p>
    <w:p w14:paraId="144F464B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Women’s Center Peer Health Educator, Stanford University, Palo Alto, CA: </w:t>
      </w:r>
      <w:r w:rsidRPr="00693016">
        <w:rPr>
          <w:rFonts w:ascii="Times New Roman" w:eastAsia="Times New Roman" w:hAnsi="Times New Roman"/>
          <w:szCs w:val="24"/>
        </w:rPr>
        <w:t>Held paid staff position at the Stanford Women’s Center. Provided paraclinical services, counseling, health information and referrals. Organized and facilitated campus-wide programs targeting women’s health issues, e.g. anxiety reduction. (1998 – 1999).</w:t>
      </w:r>
    </w:p>
    <w:p w14:paraId="40487726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b/>
          <w:szCs w:val="24"/>
        </w:rPr>
      </w:pPr>
    </w:p>
    <w:p w14:paraId="370FC6B8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Residential Peer Health Educator, Stanford University, Palo Alto, CA: </w:t>
      </w:r>
      <w:r w:rsidRPr="00693016">
        <w:rPr>
          <w:rFonts w:ascii="Times New Roman" w:eastAsia="Times New Roman" w:hAnsi="Times New Roman"/>
          <w:szCs w:val="24"/>
        </w:rPr>
        <w:t xml:space="preserve">Held paid staff position in </w:t>
      </w:r>
      <w:proofErr w:type="spellStart"/>
      <w:r w:rsidRPr="00693016">
        <w:rPr>
          <w:rFonts w:ascii="Times New Roman" w:eastAsia="Times New Roman" w:hAnsi="Times New Roman"/>
          <w:szCs w:val="24"/>
        </w:rPr>
        <w:t>Storey</w:t>
      </w:r>
      <w:proofErr w:type="spellEnd"/>
      <w:r w:rsidRPr="00693016">
        <w:rPr>
          <w:rFonts w:ascii="Times New Roman" w:eastAsia="Times New Roman" w:hAnsi="Times New Roman"/>
          <w:szCs w:val="24"/>
        </w:rPr>
        <w:t xml:space="preserve"> House, an on-campus student residence. Provided paraclinical services, counseling, health information and referrals. Taught weekly workshops on mental and physical health issues. (1997 – 1998).</w:t>
      </w:r>
    </w:p>
    <w:p w14:paraId="7347597B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</w:p>
    <w:p w14:paraId="1340BF51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Prison Project, Oakland, CA: </w:t>
      </w:r>
      <w:r w:rsidRPr="00693016">
        <w:rPr>
          <w:rFonts w:ascii="Times New Roman" w:eastAsia="Times New Roman" w:hAnsi="Times New Roman"/>
          <w:szCs w:val="24"/>
        </w:rPr>
        <w:t>Completed intensive training in mindfulness meditation and in working with incarcerated individuals; volunteered to lead meditation workshops with adults in prisons and children in residential juvenile detention facilities. (1996 – 1998).</w:t>
      </w:r>
    </w:p>
    <w:p w14:paraId="35F8552D" w14:textId="77777777" w:rsidR="000524E2" w:rsidRPr="00693016" w:rsidRDefault="000524E2" w:rsidP="000524E2">
      <w:pPr>
        <w:widowControl w:val="0"/>
        <w:rPr>
          <w:rFonts w:ascii="Times New Roman" w:eastAsia="Times New Roman" w:hAnsi="Times New Roman"/>
          <w:b/>
          <w:szCs w:val="24"/>
        </w:rPr>
      </w:pPr>
    </w:p>
    <w:p w14:paraId="12E87585" w14:textId="0AC85325" w:rsidR="000524E2" w:rsidRPr="00693016" w:rsidRDefault="000524E2" w:rsidP="000524E2">
      <w:pPr>
        <w:widowControl w:val="0"/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The Bridge Peer Counseling Center, Stanford University, Palo Alto, CA: </w:t>
      </w:r>
      <w:r w:rsidRPr="00693016">
        <w:rPr>
          <w:rFonts w:ascii="Times New Roman" w:eastAsia="Times New Roman" w:hAnsi="Times New Roman"/>
          <w:szCs w:val="24"/>
        </w:rPr>
        <w:t>Volunteer counseling and support center for Stanford community. Completed 10</w:t>
      </w:r>
      <w:r w:rsidR="00B2127E">
        <w:rPr>
          <w:rFonts w:ascii="Times New Roman" w:eastAsia="Times New Roman" w:hAnsi="Times New Roman"/>
          <w:szCs w:val="24"/>
        </w:rPr>
        <w:t>-</w:t>
      </w:r>
      <w:r w:rsidRPr="00693016">
        <w:rPr>
          <w:rFonts w:ascii="Times New Roman" w:eastAsia="Times New Roman" w:hAnsi="Times New Roman"/>
          <w:szCs w:val="24"/>
        </w:rPr>
        <w:t>week training course with certified clinical psychologist, (volunteer). (1999).</w:t>
      </w:r>
    </w:p>
    <w:p w14:paraId="7AF11E71" w14:textId="77777777" w:rsidR="00CA0D45" w:rsidRPr="00693016" w:rsidRDefault="00CA0D45">
      <w:pPr>
        <w:pStyle w:val="Heading1"/>
        <w:rPr>
          <w:rFonts w:ascii="Times New Roman" w:hAnsi="Times New Roman"/>
          <w:b w:val="0"/>
          <w:szCs w:val="24"/>
          <w:u w:val="none"/>
        </w:rPr>
      </w:pPr>
    </w:p>
    <w:p w14:paraId="69FEF17B" w14:textId="77777777" w:rsidR="00460E17" w:rsidRDefault="00460E17" w:rsidP="00460E17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5C9F0C52" w14:textId="77777777" w:rsidR="00460E17" w:rsidRDefault="00460E17" w:rsidP="00460E17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4A4E7177" w14:textId="77777777" w:rsidR="00460E17" w:rsidRDefault="00460E17" w:rsidP="00460E17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520B429B" w14:textId="5CA8944F" w:rsidR="00460E17" w:rsidRDefault="00F32903" w:rsidP="00460E17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lastRenderedPageBreak/>
        <w:t>INVITED TALKS</w:t>
      </w:r>
    </w:p>
    <w:p w14:paraId="7BD88B9E" w14:textId="7D3F806E" w:rsidR="00DA704D" w:rsidRPr="00460E17" w:rsidRDefault="00F32903" w:rsidP="00460E17">
      <w:pPr>
        <w:rPr>
          <w:rFonts w:ascii="Times New Roman" w:eastAsia="Arial Unicode MS" w:hAnsi="Times New Roman"/>
          <w:bCs/>
          <w:color w:val="000000" w:themeColor="text1"/>
          <w:spacing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1BA0B86C" wp14:editId="7FCFCD37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7DA6" id="Straight Connector 7" o:spid="_x0000_s1026" style="position:absolute;z-index:251672064;visibility:visible;mso-wrap-style:square;mso-width-percent:0;mso-height-percent:0;mso-wrap-distance-left:9pt;mso-wrap-distance-top:.úmm;mso-wrap-distance-right:9pt;mso-wrap-distance-bottom:.ú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  <w:r w:rsidR="00460E17" w:rsidRPr="00460E17">
        <w:rPr>
          <w:rFonts w:ascii="Times New Roman" w:eastAsia="Arial Unicode MS" w:hAnsi="Times New Roman"/>
          <w:bCs/>
          <w:color w:val="000000" w:themeColor="text1"/>
          <w:spacing w:val="20"/>
        </w:rPr>
        <w:t xml:space="preserve"> </w:t>
      </w:r>
    </w:p>
    <w:p w14:paraId="1526F9B6" w14:textId="05AA91A9" w:rsidR="00460E17" w:rsidRPr="00460E17" w:rsidRDefault="00460E17" w:rsidP="00F32903">
      <w:pPr>
        <w:rPr>
          <w:rFonts w:ascii="Times New Roman" w:eastAsia="Arial Unicode MS" w:hAnsi="Times New Roman"/>
          <w:szCs w:val="24"/>
        </w:rPr>
      </w:pPr>
      <w:r w:rsidRPr="00460E17">
        <w:rPr>
          <w:rFonts w:ascii="Times New Roman" w:eastAsia="Arial Unicode MS" w:hAnsi="Times New Roman"/>
          <w:b/>
          <w:bCs/>
          <w:szCs w:val="24"/>
        </w:rPr>
        <w:t>SuperPsyched Podcast #290</w:t>
      </w:r>
      <w:r>
        <w:rPr>
          <w:rFonts w:ascii="Times New Roman" w:eastAsia="Arial Unicode MS" w:hAnsi="Times New Roman"/>
          <w:b/>
          <w:bCs/>
          <w:szCs w:val="24"/>
        </w:rPr>
        <w:t>:</w:t>
      </w:r>
      <w:r w:rsidRPr="00460E17">
        <w:rPr>
          <w:rFonts w:ascii="Times New Roman" w:eastAsia="Arial Unicode MS" w:hAnsi="Times New Roman"/>
          <w:b/>
          <w:bCs/>
          <w:szCs w:val="24"/>
        </w:rPr>
        <w:t xml:space="preserve"> Resilience &amp; Post-Traumatic Growth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>with Dr. Adam Dorsay (November 2025.)</w:t>
      </w:r>
    </w:p>
    <w:p w14:paraId="11C27B3C" w14:textId="77777777" w:rsidR="00460E17" w:rsidRDefault="00460E17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4ECB70F4" w14:textId="3E63C91C" w:rsidR="00460E17" w:rsidRDefault="00460E17" w:rsidP="00F32903">
      <w:pPr>
        <w:rPr>
          <w:rFonts w:ascii="Times New Roman" w:eastAsia="Arial Unicode MS" w:hAnsi="Times New Roman"/>
          <w:szCs w:val="24"/>
        </w:rPr>
      </w:pPr>
      <w:r w:rsidRPr="00460E17">
        <w:rPr>
          <w:rFonts w:ascii="Times New Roman" w:eastAsia="Arial Unicode MS" w:hAnsi="Times New Roman"/>
          <w:b/>
          <w:bCs/>
          <w:szCs w:val="24"/>
        </w:rPr>
        <w:t>Psychologists Against Ableism: The Building Blocks of Disability Cultural Competence</w:t>
      </w:r>
      <w:r>
        <w:rPr>
          <w:rFonts w:ascii="Times New Roman" w:eastAsia="Arial Unicode MS" w:hAnsi="Times New Roman"/>
          <w:szCs w:val="24"/>
        </w:rPr>
        <w:t xml:space="preserve">, 3-hour CE workshop offered by </w:t>
      </w:r>
      <w:r w:rsidRPr="00460E17">
        <w:rPr>
          <w:rFonts w:ascii="Times New Roman" w:eastAsia="Arial Unicode MS" w:hAnsi="Times New Roman"/>
          <w:szCs w:val="24"/>
        </w:rPr>
        <w:t>APA's Office of Continuing Education in Psychology</w:t>
      </w:r>
      <w:r>
        <w:rPr>
          <w:rFonts w:ascii="Times New Roman" w:eastAsia="Arial Unicode MS" w:hAnsi="Times New Roman"/>
          <w:szCs w:val="24"/>
        </w:rPr>
        <w:t>; virtual. (October 2025.)</w:t>
      </w:r>
    </w:p>
    <w:p w14:paraId="73C83053" w14:textId="77777777" w:rsidR="00460E17" w:rsidRPr="00460E17" w:rsidRDefault="00460E17" w:rsidP="00F32903">
      <w:pPr>
        <w:rPr>
          <w:rFonts w:ascii="Times New Roman" w:eastAsia="Arial Unicode MS" w:hAnsi="Times New Roman"/>
          <w:szCs w:val="24"/>
        </w:rPr>
      </w:pPr>
    </w:p>
    <w:p w14:paraId="18E1BFC1" w14:textId="64593ECF" w:rsidR="00F32903" w:rsidRPr="00F32903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bCs/>
          <w:szCs w:val="24"/>
        </w:rPr>
        <w:t xml:space="preserve">Spinal Cord Injury &amp; Mental Health: Challenges and Solutions, </w:t>
      </w:r>
      <w:r>
        <w:rPr>
          <w:rFonts w:ascii="Times New Roman" w:eastAsia="Arial Unicode MS" w:hAnsi="Times New Roman"/>
          <w:szCs w:val="24"/>
        </w:rPr>
        <w:t>talk offered by NorCal SCI Foundation; virtual. (May 2025.)</w:t>
      </w:r>
    </w:p>
    <w:p w14:paraId="2785FD45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5A5215B5" w14:textId="77777777" w:rsidR="00F32903" w:rsidRPr="00342275" w:rsidRDefault="00F32903" w:rsidP="00F32903">
      <w:pPr>
        <w:rPr>
          <w:rFonts w:ascii="Times New Roman" w:eastAsia="Arial Unicode MS" w:hAnsi="Times New Roman"/>
          <w:szCs w:val="24"/>
        </w:rPr>
      </w:pPr>
      <w:r w:rsidRPr="00342275">
        <w:rPr>
          <w:rFonts w:ascii="Times New Roman" w:eastAsia="Arial Unicode MS" w:hAnsi="Times New Roman"/>
          <w:b/>
          <w:bCs/>
          <w:szCs w:val="24"/>
        </w:rPr>
        <w:t>Navigating Change: Resilience and Adaptation After SCI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proofErr w:type="gramStart"/>
      <w:r>
        <w:rPr>
          <w:rFonts w:ascii="Times New Roman" w:eastAsia="Arial Unicode MS" w:hAnsi="Times New Roman"/>
          <w:szCs w:val="24"/>
        </w:rPr>
        <w:t>Six</w:t>
      </w:r>
      <w:proofErr w:type="gramEnd"/>
      <w:r>
        <w:rPr>
          <w:rFonts w:ascii="Times New Roman" w:eastAsia="Arial Unicode MS" w:hAnsi="Times New Roman"/>
          <w:szCs w:val="24"/>
        </w:rPr>
        <w:t xml:space="preserve"> session workshop series offered to newly spinal cord injured participants by SCIboston; virtual. (April-September 2025.)</w:t>
      </w:r>
    </w:p>
    <w:p w14:paraId="1A17B233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1A1C0228" w14:textId="77777777" w:rsidR="00F32903" w:rsidRPr="00342275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  <w:r w:rsidRPr="00342275">
        <w:rPr>
          <w:rFonts w:ascii="Times New Roman" w:eastAsia="Arial Unicode MS" w:hAnsi="Times New Roman"/>
          <w:b/>
          <w:bCs/>
          <w:szCs w:val="24"/>
        </w:rPr>
        <w:t>Adaptation to Spinal Cord Injury: Does Money or Meaning Matter More?</w:t>
      </w:r>
      <w:r>
        <w:rPr>
          <w:rFonts w:ascii="Times New Roman" w:eastAsia="Arial Unicode MS" w:hAnsi="Times New Roman"/>
          <w:b/>
          <w:bCs/>
          <w:szCs w:val="24"/>
        </w:rPr>
        <w:t xml:space="preserve"> </w:t>
      </w:r>
      <w:r>
        <w:rPr>
          <w:rFonts w:ascii="Times New Roman" w:eastAsia="Arial Unicode MS" w:hAnsi="Times New Roman"/>
          <w:szCs w:val="24"/>
        </w:rPr>
        <w:t xml:space="preserve">CE talk offered as part of the </w:t>
      </w:r>
      <w:r w:rsidRPr="00342275">
        <w:rPr>
          <w:rFonts w:ascii="Times New Roman" w:eastAsia="Arial Unicode MS" w:hAnsi="Times New Roman"/>
          <w:szCs w:val="24"/>
        </w:rPr>
        <w:t>Spaulding Rehabilitation Hospital S</w:t>
      </w:r>
      <w:r>
        <w:rPr>
          <w:rFonts w:ascii="Times New Roman" w:eastAsia="Arial Unicode MS" w:hAnsi="Times New Roman"/>
          <w:szCs w:val="24"/>
        </w:rPr>
        <w:t xml:space="preserve">pinal </w:t>
      </w:r>
      <w:r w:rsidRPr="00342275">
        <w:rPr>
          <w:rFonts w:ascii="Times New Roman" w:eastAsia="Arial Unicode MS" w:hAnsi="Times New Roman"/>
          <w:szCs w:val="24"/>
        </w:rPr>
        <w:t>C</w:t>
      </w:r>
      <w:r>
        <w:rPr>
          <w:rFonts w:ascii="Times New Roman" w:eastAsia="Arial Unicode MS" w:hAnsi="Times New Roman"/>
          <w:szCs w:val="24"/>
        </w:rPr>
        <w:t xml:space="preserve">ord </w:t>
      </w:r>
      <w:r w:rsidRPr="00342275">
        <w:rPr>
          <w:rFonts w:ascii="Times New Roman" w:eastAsia="Arial Unicode MS" w:hAnsi="Times New Roman"/>
          <w:szCs w:val="24"/>
        </w:rPr>
        <w:t>I</w:t>
      </w:r>
      <w:r>
        <w:rPr>
          <w:rFonts w:ascii="Times New Roman" w:eastAsia="Arial Unicode MS" w:hAnsi="Times New Roman"/>
          <w:szCs w:val="24"/>
        </w:rPr>
        <w:t>njury</w:t>
      </w:r>
      <w:r w:rsidRPr="00342275">
        <w:rPr>
          <w:rFonts w:ascii="Times New Roman" w:eastAsia="Arial Unicode MS" w:hAnsi="Times New Roman"/>
          <w:szCs w:val="24"/>
        </w:rPr>
        <w:t xml:space="preserve"> Lecture Series</w:t>
      </w:r>
      <w:r>
        <w:rPr>
          <w:rFonts w:ascii="Times New Roman" w:eastAsia="Arial Unicode MS" w:hAnsi="Times New Roman"/>
          <w:szCs w:val="24"/>
        </w:rPr>
        <w:t>; virtual. (April 2025.)</w:t>
      </w:r>
    </w:p>
    <w:p w14:paraId="3F8B71C7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6398B070" w14:textId="77777777" w:rsidR="00F32903" w:rsidRPr="00342275" w:rsidRDefault="00F32903" w:rsidP="00F32903">
      <w:pPr>
        <w:rPr>
          <w:rFonts w:ascii="Times New Roman" w:eastAsia="Arial Unicode MS" w:hAnsi="Times New Roman"/>
          <w:szCs w:val="24"/>
        </w:rPr>
      </w:pPr>
      <w:r w:rsidRPr="00342275">
        <w:rPr>
          <w:rFonts w:ascii="Times New Roman" w:eastAsia="Arial Unicode MS" w:hAnsi="Times New Roman"/>
          <w:b/>
          <w:bCs/>
          <w:szCs w:val="24"/>
        </w:rPr>
        <w:t>Psychologists Against Ableism: The Building Blocks of Disability Cultural Competence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 xml:space="preserve">CE talk offered by the </w:t>
      </w:r>
      <w:r w:rsidRPr="00342275">
        <w:rPr>
          <w:rFonts w:ascii="Times New Roman" w:eastAsia="Arial Unicode MS" w:hAnsi="Times New Roman"/>
          <w:szCs w:val="24"/>
        </w:rPr>
        <w:t>Univ</w:t>
      </w:r>
      <w:r>
        <w:rPr>
          <w:rFonts w:ascii="Times New Roman" w:eastAsia="Arial Unicode MS" w:hAnsi="Times New Roman"/>
          <w:szCs w:val="24"/>
        </w:rPr>
        <w:t>ersity</w:t>
      </w:r>
      <w:r w:rsidRPr="00342275">
        <w:rPr>
          <w:rFonts w:ascii="Times New Roman" w:eastAsia="Arial Unicode MS" w:hAnsi="Times New Roman"/>
          <w:szCs w:val="24"/>
        </w:rPr>
        <w:t xml:space="preserve"> of W</w:t>
      </w:r>
      <w:r>
        <w:rPr>
          <w:rFonts w:ascii="Times New Roman" w:eastAsia="Arial Unicode MS" w:hAnsi="Times New Roman"/>
          <w:szCs w:val="24"/>
        </w:rPr>
        <w:t>ashington</w:t>
      </w:r>
      <w:r w:rsidRPr="00342275">
        <w:rPr>
          <w:rFonts w:ascii="Times New Roman" w:eastAsia="Arial Unicode MS" w:hAnsi="Times New Roman"/>
          <w:szCs w:val="24"/>
        </w:rPr>
        <w:t xml:space="preserve"> Bothell Counseling Center</w:t>
      </w:r>
      <w:r>
        <w:rPr>
          <w:rFonts w:ascii="Times New Roman" w:eastAsia="Arial Unicode MS" w:hAnsi="Times New Roman"/>
          <w:szCs w:val="24"/>
        </w:rPr>
        <w:t>; virtual. (March 2025.)</w:t>
      </w:r>
    </w:p>
    <w:p w14:paraId="73B5AE06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1BE20741" w14:textId="77777777" w:rsidR="00F32903" w:rsidRPr="00342275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bCs/>
          <w:szCs w:val="24"/>
        </w:rPr>
        <w:t>A</w:t>
      </w:r>
      <w:r w:rsidRPr="00342275">
        <w:rPr>
          <w:rFonts w:ascii="Times New Roman" w:eastAsia="Arial Unicode MS" w:hAnsi="Times New Roman"/>
          <w:b/>
          <w:bCs/>
          <w:szCs w:val="24"/>
        </w:rPr>
        <w:t>bleism and Intersectionality in Disability: A Panel Presentation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 xml:space="preserve">CE talk offered by the Bay Area Psychological Association (BAPA) with </w:t>
      </w:r>
      <w:r w:rsidRPr="00342275">
        <w:rPr>
          <w:rFonts w:ascii="Times New Roman" w:eastAsia="Arial Unicode MS" w:hAnsi="Times New Roman"/>
          <w:szCs w:val="24"/>
        </w:rPr>
        <w:t>Dr. Gail Rulloda, EdD and Clair Haas</w:t>
      </w:r>
      <w:r>
        <w:rPr>
          <w:rFonts w:ascii="Times New Roman" w:eastAsia="Arial Unicode MS" w:hAnsi="Times New Roman"/>
          <w:szCs w:val="24"/>
        </w:rPr>
        <w:t>; virtual. (January 2025.)</w:t>
      </w:r>
    </w:p>
    <w:p w14:paraId="493D11D1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46E16A86" w14:textId="77777777" w:rsidR="00F32903" w:rsidRPr="00C42C00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  <w:r w:rsidRPr="00C42C00">
        <w:rPr>
          <w:rFonts w:ascii="Times New Roman" w:eastAsia="Arial Unicode MS" w:hAnsi="Times New Roman"/>
          <w:b/>
          <w:bCs/>
          <w:szCs w:val="24"/>
        </w:rPr>
        <w:t>Forging Inclusive Paths: Deconstructing Ableism with the Dual Power of Disability Pride and Advocacy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 xml:space="preserve">CE talk offered at the </w:t>
      </w:r>
      <w:r w:rsidRPr="00C42C00">
        <w:rPr>
          <w:rFonts w:ascii="Times New Roman" w:eastAsia="Arial Unicode MS" w:hAnsi="Times New Roman"/>
          <w:szCs w:val="24"/>
        </w:rPr>
        <w:t xml:space="preserve">NCSPP Mid-Winter Conference </w:t>
      </w:r>
      <w:r>
        <w:rPr>
          <w:rFonts w:ascii="Times New Roman" w:eastAsia="Arial Unicode MS" w:hAnsi="Times New Roman"/>
          <w:szCs w:val="24"/>
        </w:rPr>
        <w:t xml:space="preserve">with Drs. Alette Coble-Temple, Kathleen Bogart, Elizabeth Scriven, Meggin van der Hilst, &amp; Erin Liebich; New Orleans/Hybrid. (January </w:t>
      </w:r>
      <w:r w:rsidRPr="00C42C00">
        <w:rPr>
          <w:rFonts w:ascii="Times New Roman" w:eastAsia="Arial Unicode MS" w:hAnsi="Times New Roman"/>
          <w:szCs w:val="24"/>
        </w:rPr>
        <w:t>2025</w:t>
      </w:r>
      <w:r>
        <w:rPr>
          <w:rFonts w:ascii="Times New Roman" w:eastAsia="Arial Unicode MS" w:hAnsi="Times New Roman"/>
          <w:szCs w:val="24"/>
        </w:rPr>
        <w:t>.)</w:t>
      </w:r>
    </w:p>
    <w:p w14:paraId="50C06A39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00B7FADB" w14:textId="77777777" w:rsidR="00F32903" w:rsidRPr="007F0AAC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bCs/>
          <w:szCs w:val="24"/>
        </w:rPr>
        <w:t xml:space="preserve">Code-Switching in Real Life to Avoid Ableism and Racism, </w:t>
      </w:r>
      <w:r>
        <w:rPr>
          <w:rFonts w:ascii="Times New Roman" w:eastAsia="Arial Unicode MS" w:hAnsi="Times New Roman"/>
          <w:szCs w:val="24"/>
        </w:rPr>
        <w:t>CE talk offered at California Psychological Association (CPA) Convention with Drs. Rhoda Olkin &amp; Amber Landers; San Jose, CA. (September 2024.)</w:t>
      </w:r>
    </w:p>
    <w:p w14:paraId="2D1F577C" w14:textId="77777777" w:rsidR="00F32903" w:rsidRDefault="00F32903" w:rsidP="00F32903">
      <w:pPr>
        <w:rPr>
          <w:rFonts w:ascii="Times New Roman" w:eastAsia="Arial Unicode MS" w:hAnsi="Times New Roman"/>
          <w:b/>
          <w:bCs/>
          <w:szCs w:val="24"/>
        </w:rPr>
      </w:pPr>
    </w:p>
    <w:p w14:paraId="266C052B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  <w:r w:rsidRPr="003D3595">
        <w:rPr>
          <w:rFonts w:ascii="Times New Roman" w:eastAsia="Arial Unicode MS" w:hAnsi="Times New Roman"/>
          <w:b/>
          <w:bCs/>
          <w:szCs w:val="24"/>
        </w:rPr>
        <w:t>Nondisabled Privilege, Ableism, and the Building Blocks of Disability Cultural Competence for Mental Healthcare Providers</w:t>
      </w:r>
      <w:r>
        <w:rPr>
          <w:rFonts w:ascii="Times New Roman" w:eastAsia="Arial Unicode MS" w:hAnsi="Times New Roman"/>
          <w:b/>
          <w:bCs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>CE talk offered during grand rounds at Kaiser Permanente Department of Psychiatry; virtual. (August 2024.)</w:t>
      </w:r>
    </w:p>
    <w:p w14:paraId="190F0ECA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</w:p>
    <w:p w14:paraId="71B71423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bCs/>
          <w:szCs w:val="24"/>
        </w:rPr>
        <w:t xml:space="preserve">Psychologists Against Ableism: The Building Blocks of Disability Cultural Competence, </w:t>
      </w:r>
      <w:r>
        <w:rPr>
          <w:rFonts w:ascii="Times New Roman" w:eastAsia="Arial Unicode MS" w:hAnsi="Times New Roman"/>
          <w:szCs w:val="24"/>
        </w:rPr>
        <w:t>CE talk offered at the American Psychological Association (APA) Convention; Seattle, WA. (August 2024.)</w:t>
      </w:r>
    </w:p>
    <w:p w14:paraId="178C867B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</w:p>
    <w:p w14:paraId="050FCCDE" w14:textId="77777777" w:rsidR="00F32903" w:rsidRPr="00A4375A" w:rsidRDefault="00F32903" w:rsidP="00F32903">
      <w:pPr>
        <w:rPr>
          <w:rFonts w:ascii="Times New Roman" w:eastAsia="Arial Unicode MS" w:hAnsi="Times New Roman"/>
          <w:szCs w:val="24"/>
        </w:rPr>
      </w:pPr>
      <w:r w:rsidRPr="00A4375A">
        <w:rPr>
          <w:rFonts w:ascii="Times New Roman" w:eastAsia="Arial Unicode MS" w:hAnsi="Times New Roman"/>
          <w:b/>
          <w:bCs/>
          <w:szCs w:val="24"/>
        </w:rPr>
        <w:t xml:space="preserve">Mental Health and Spinal Cord Injury, </w:t>
      </w:r>
      <w:r>
        <w:rPr>
          <w:rFonts w:ascii="Times New Roman" w:eastAsia="Arial Unicode MS" w:hAnsi="Times New Roman"/>
          <w:szCs w:val="24"/>
        </w:rPr>
        <w:t>talk offered to SCIboston Saturday Education Series; virtual. (May 2024.)</w:t>
      </w:r>
    </w:p>
    <w:p w14:paraId="4A330C42" w14:textId="77777777" w:rsidR="00F32903" w:rsidRPr="00625160" w:rsidRDefault="00F32903" w:rsidP="00F32903">
      <w:pPr>
        <w:rPr>
          <w:rFonts w:ascii="Times New Roman" w:eastAsia="Arial Unicode MS" w:hAnsi="Times New Roman"/>
          <w:szCs w:val="24"/>
        </w:rPr>
      </w:pPr>
    </w:p>
    <w:p w14:paraId="236A0EE1" w14:textId="77777777" w:rsidR="00F32903" w:rsidRPr="00F1203B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lastRenderedPageBreak/>
        <w:t xml:space="preserve">Able-Bodied Privilege and Ableism: What Psychologists Need to Know. </w:t>
      </w:r>
      <w:r>
        <w:rPr>
          <w:rFonts w:ascii="Times New Roman" w:eastAsia="Arial Unicode MS" w:hAnsi="Times New Roman"/>
          <w:bCs/>
          <w:szCs w:val="24"/>
        </w:rPr>
        <w:t>CE talk offered to California psychologists by the California Psychological Association (CPA); virtual. (January 2024).</w:t>
      </w:r>
    </w:p>
    <w:p w14:paraId="36C98B7B" w14:textId="77777777" w:rsidR="00F32903" w:rsidRDefault="00F32903" w:rsidP="00F32903">
      <w:pPr>
        <w:rPr>
          <w:rFonts w:ascii="Times New Roman" w:eastAsia="Arial Unicode MS" w:hAnsi="Times New Roman"/>
          <w:b/>
          <w:szCs w:val="24"/>
        </w:rPr>
      </w:pPr>
    </w:p>
    <w:p w14:paraId="6CF8BAEF" w14:textId="77777777" w:rsidR="00F32903" w:rsidRPr="00B2127E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Posttraumatic Growth Interventions: The ‘How’ of PTG. </w:t>
      </w:r>
      <w:r>
        <w:rPr>
          <w:rFonts w:ascii="Times New Roman" w:eastAsia="Arial Unicode MS" w:hAnsi="Times New Roman"/>
          <w:bCs/>
          <w:szCs w:val="24"/>
        </w:rPr>
        <w:t>CE talk offered to mental health providers by the Maryland Department of Health, 35</w:t>
      </w:r>
      <w:r w:rsidRPr="00B2127E">
        <w:rPr>
          <w:rFonts w:ascii="Times New Roman" w:eastAsia="Arial Unicode MS" w:hAnsi="Times New Roman"/>
          <w:bCs/>
          <w:szCs w:val="24"/>
          <w:vertAlign w:val="superscript"/>
        </w:rPr>
        <w:t>th</w:t>
      </w:r>
      <w:r>
        <w:rPr>
          <w:rFonts w:ascii="Times New Roman" w:eastAsia="Arial Unicode MS" w:hAnsi="Times New Roman"/>
          <w:bCs/>
          <w:szCs w:val="24"/>
        </w:rPr>
        <w:t xml:space="preserve"> Annual Suicide Prevention Conference; virtual. (October 2023).</w:t>
      </w:r>
    </w:p>
    <w:p w14:paraId="1D284715" w14:textId="77777777" w:rsidR="00F32903" w:rsidRDefault="00F32903" w:rsidP="00F32903">
      <w:pPr>
        <w:rPr>
          <w:rFonts w:ascii="Times New Roman" w:eastAsia="Arial Unicode MS" w:hAnsi="Times New Roman"/>
          <w:b/>
          <w:szCs w:val="24"/>
        </w:rPr>
      </w:pPr>
    </w:p>
    <w:p w14:paraId="2D3BA574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Living Well with Dr. John – Adjustment Through the Lifespan: Mental Health and Spinal Cord Injury. </w:t>
      </w:r>
      <w:r>
        <w:rPr>
          <w:rFonts w:ascii="Times New Roman" w:eastAsia="Arial Unicode MS" w:hAnsi="Times New Roman"/>
          <w:bCs/>
          <w:szCs w:val="24"/>
        </w:rPr>
        <w:t xml:space="preserve">Monthly webinar hosted by Dr. </w:t>
      </w:r>
      <w:proofErr w:type="spellStart"/>
      <w:r>
        <w:rPr>
          <w:rFonts w:ascii="Times New Roman" w:eastAsia="Arial Unicode MS" w:hAnsi="Times New Roman"/>
          <w:bCs/>
          <w:szCs w:val="24"/>
        </w:rPr>
        <w:t>Jyh</w:t>
      </w:r>
      <w:proofErr w:type="spellEnd"/>
      <w:r>
        <w:rPr>
          <w:rFonts w:ascii="Times New Roman" w:eastAsia="Arial Unicode MS" w:hAnsi="Times New Roman"/>
          <w:bCs/>
          <w:szCs w:val="24"/>
        </w:rPr>
        <w:t>-Hann (John) Chang, produced by the Christopher &amp; Dana Reeve Foundation Education Series; virtual. (June 2023).</w:t>
      </w:r>
    </w:p>
    <w:p w14:paraId="64472F27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</w:p>
    <w:p w14:paraId="19E8C71C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Living Well with Dr. John – Adjustment Through the Lifespan: Dating and Relationships with Spinal Cord Injury. </w:t>
      </w:r>
      <w:r>
        <w:rPr>
          <w:rFonts w:ascii="Times New Roman" w:eastAsia="Arial Unicode MS" w:hAnsi="Times New Roman"/>
          <w:bCs/>
          <w:szCs w:val="24"/>
        </w:rPr>
        <w:t xml:space="preserve">Monthly webinar hosted by Dr. </w:t>
      </w:r>
      <w:proofErr w:type="spellStart"/>
      <w:r>
        <w:rPr>
          <w:rFonts w:ascii="Times New Roman" w:eastAsia="Arial Unicode MS" w:hAnsi="Times New Roman"/>
          <w:bCs/>
          <w:szCs w:val="24"/>
        </w:rPr>
        <w:t>Jyh</w:t>
      </w:r>
      <w:proofErr w:type="spellEnd"/>
      <w:r>
        <w:rPr>
          <w:rFonts w:ascii="Times New Roman" w:eastAsia="Arial Unicode MS" w:hAnsi="Times New Roman"/>
          <w:bCs/>
          <w:szCs w:val="24"/>
        </w:rPr>
        <w:t>-Hann (John) Chang, produced by the Christopher &amp; Dana Reeve Foundation Education Series; virtual. (February 2023).</w:t>
      </w:r>
    </w:p>
    <w:p w14:paraId="122B2BC8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</w:p>
    <w:p w14:paraId="1D3B4A63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Living Well with Dr. John – Adjustment Through the Lifespan: SCI Roundtable Discussion. </w:t>
      </w:r>
      <w:r>
        <w:rPr>
          <w:rFonts w:ascii="Times New Roman" w:eastAsia="Arial Unicode MS" w:hAnsi="Times New Roman"/>
          <w:bCs/>
          <w:szCs w:val="24"/>
        </w:rPr>
        <w:t>Monthly webinar</w:t>
      </w:r>
      <w:r w:rsidRPr="007407A6">
        <w:rPr>
          <w:rFonts w:ascii="Times New Roman" w:eastAsia="Arial Unicode MS" w:hAnsi="Times New Roman"/>
          <w:bCs/>
          <w:szCs w:val="24"/>
        </w:rPr>
        <w:t xml:space="preserve"> </w:t>
      </w:r>
      <w:r>
        <w:rPr>
          <w:rFonts w:ascii="Times New Roman" w:eastAsia="Arial Unicode MS" w:hAnsi="Times New Roman"/>
          <w:bCs/>
          <w:szCs w:val="24"/>
        </w:rPr>
        <w:t xml:space="preserve">hosted by Dr. </w:t>
      </w:r>
      <w:proofErr w:type="spellStart"/>
      <w:r>
        <w:rPr>
          <w:rFonts w:ascii="Times New Roman" w:eastAsia="Arial Unicode MS" w:hAnsi="Times New Roman"/>
          <w:bCs/>
          <w:szCs w:val="24"/>
        </w:rPr>
        <w:t>Jyh</w:t>
      </w:r>
      <w:proofErr w:type="spellEnd"/>
      <w:r>
        <w:rPr>
          <w:rFonts w:ascii="Times New Roman" w:eastAsia="Arial Unicode MS" w:hAnsi="Times New Roman"/>
          <w:bCs/>
          <w:szCs w:val="24"/>
        </w:rPr>
        <w:t>-Hann (John) Chang, produced by the Christopher &amp; Dana Reeve Foundation Education Series; virtual. (November 2022).</w:t>
      </w:r>
    </w:p>
    <w:p w14:paraId="06A16A52" w14:textId="77777777" w:rsidR="00F32903" w:rsidRDefault="00F32903" w:rsidP="00F32903">
      <w:pPr>
        <w:rPr>
          <w:rFonts w:ascii="Times New Roman" w:eastAsia="Arial Unicode MS" w:hAnsi="Times New Roman"/>
          <w:b/>
          <w:szCs w:val="24"/>
        </w:rPr>
      </w:pPr>
    </w:p>
    <w:p w14:paraId="797881A9" w14:textId="77777777" w:rsidR="00F32903" w:rsidRPr="00F1203B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Able-Bodied Privilege and Ableism: The Building Blocks of Disability Cultural Competence. </w:t>
      </w:r>
      <w:r>
        <w:rPr>
          <w:rFonts w:ascii="Times New Roman" w:eastAsia="Arial Unicode MS" w:hAnsi="Times New Roman"/>
          <w:bCs/>
          <w:szCs w:val="24"/>
        </w:rPr>
        <w:t>CE talk offered to Bay Area mental health providers by Two Chairs Behavioral Health Group; San Francisco, CA. (November 2021).</w:t>
      </w:r>
    </w:p>
    <w:p w14:paraId="1F13213D" w14:textId="77777777" w:rsidR="00F32903" w:rsidRDefault="00F32903" w:rsidP="00F32903">
      <w:pPr>
        <w:rPr>
          <w:rFonts w:ascii="Times New Roman" w:eastAsia="Arial Unicode MS" w:hAnsi="Times New Roman"/>
          <w:b/>
          <w:szCs w:val="24"/>
        </w:rPr>
      </w:pPr>
    </w:p>
    <w:p w14:paraId="3BEEE9C4" w14:textId="77777777" w:rsidR="00F32903" w:rsidRDefault="00F32903" w:rsidP="00F32903">
      <w:pPr>
        <w:rPr>
          <w:rFonts w:ascii="Times New Roman" w:eastAsia="Arial Unicode MS" w:hAnsi="Times New Roman"/>
          <w:bCs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Able-Bodied Privilege and Ableism. </w:t>
      </w:r>
      <w:r>
        <w:rPr>
          <w:rFonts w:ascii="Times New Roman" w:eastAsia="Arial Unicode MS" w:hAnsi="Times New Roman"/>
          <w:bCs/>
          <w:szCs w:val="24"/>
        </w:rPr>
        <w:t>Diversity, Equity, and Inclusion Taskforce of Two Chairs Behavioral Health Group; Redwood City, CA. (March 2020).</w:t>
      </w:r>
    </w:p>
    <w:p w14:paraId="578ADE6A" w14:textId="77777777" w:rsidR="00F32903" w:rsidRPr="002C482D" w:rsidRDefault="00F32903" w:rsidP="00F32903">
      <w:pPr>
        <w:rPr>
          <w:rFonts w:ascii="Times New Roman" w:eastAsia="Arial Unicode MS" w:hAnsi="Times New Roman"/>
          <w:bCs/>
          <w:szCs w:val="24"/>
        </w:rPr>
      </w:pPr>
    </w:p>
    <w:p w14:paraId="05837D06" w14:textId="77777777" w:rsidR="00F32903" w:rsidRPr="009F3A06" w:rsidRDefault="00F32903" w:rsidP="00F32903">
      <w:pPr>
        <w:rPr>
          <w:rFonts w:ascii="Times New Roman" w:eastAsia="Arial Unicode MS" w:hAnsi="Times New Roman"/>
          <w:szCs w:val="24"/>
        </w:rPr>
      </w:pPr>
      <w:r w:rsidRPr="009F3A06">
        <w:rPr>
          <w:rFonts w:ascii="Times New Roman" w:eastAsia="Arial Unicode MS" w:hAnsi="Times New Roman"/>
          <w:b/>
          <w:szCs w:val="24"/>
        </w:rPr>
        <w:t xml:space="preserve">The Science of Stress and Anxiety Management. </w:t>
      </w:r>
      <w:r>
        <w:rPr>
          <w:rFonts w:ascii="Times New Roman" w:eastAsia="Arial Unicode MS" w:hAnsi="Times New Roman"/>
          <w:szCs w:val="24"/>
        </w:rPr>
        <w:t>Stanford University Department of Engineering, Palo Alto, CA. (April 2019).</w:t>
      </w:r>
    </w:p>
    <w:p w14:paraId="206013F7" w14:textId="77777777" w:rsidR="00F32903" w:rsidRDefault="00F32903" w:rsidP="00F32903">
      <w:pPr>
        <w:rPr>
          <w:rFonts w:ascii="Times New Roman" w:eastAsia="Arial Unicode MS" w:hAnsi="Times New Roman"/>
          <w:sz w:val="20"/>
        </w:rPr>
      </w:pPr>
    </w:p>
    <w:p w14:paraId="20EABAD5" w14:textId="77777777" w:rsidR="00F32903" w:rsidRPr="00AB3440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Does Money or Meaning Matter More? </w:t>
      </w:r>
      <w:r w:rsidRPr="00AB3440">
        <w:rPr>
          <w:rFonts w:ascii="Times New Roman" w:hAnsi="Times New Roman"/>
          <w:color w:val="212121"/>
          <w:szCs w:val="24"/>
        </w:rPr>
        <w:t>Stanford University School of Medicine, Department of Psychiatry and Behavioral Sciences</w:t>
      </w:r>
      <w:r>
        <w:rPr>
          <w:rFonts w:ascii="Times New Roman" w:hAnsi="Times New Roman"/>
          <w:color w:val="212121"/>
          <w:szCs w:val="24"/>
        </w:rPr>
        <w:t>, Palo Alto, CA. (December 2017).</w:t>
      </w:r>
    </w:p>
    <w:p w14:paraId="680E3785" w14:textId="77777777" w:rsidR="00F32903" w:rsidRDefault="00F32903" w:rsidP="00F32903">
      <w:pPr>
        <w:rPr>
          <w:rFonts w:ascii="Times New Roman" w:eastAsia="Arial Unicode MS" w:hAnsi="Times New Roman"/>
          <w:b/>
          <w:szCs w:val="24"/>
        </w:rPr>
      </w:pPr>
    </w:p>
    <w:p w14:paraId="0474E7B9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Cognitive Behavior Therapy and Disability. </w:t>
      </w:r>
      <w:r>
        <w:rPr>
          <w:rFonts w:ascii="Times New Roman" w:eastAsia="Arial Unicode MS" w:hAnsi="Times New Roman"/>
          <w:szCs w:val="24"/>
        </w:rPr>
        <w:t>Tibor Rubin VA Medical Center, Long Beach, CA. (June 2017).</w:t>
      </w:r>
    </w:p>
    <w:p w14:paraId="13EA6818" w14:textId="77777777" w:rsidR="00F32903" w:rsidRPr="0075211C" w:rsidRDefault="00F32903" w:rsidP="00F32903">
      <w:pPr>
        <w:rPr>
          <w:rFonts w:ascii="Times New Roman" w:eastAsia="Arial Unicode MS" w:hAnsi="Times New Roman"/>
          <w:szCs w:val="24"/>
        </w:rPr>
      </w:pPr>
    </w:p>
    <w:p w14:paraId="22A829ED" w14:textId="77777777" w:rsidR="00F32903" w:rsidRDefault="00F32903" w:rsidP="00F32903">
      <w:pPr>
        <w:rPr>
          <w:rFonts w:ascii="Times New Roman" w:eastAsia="Arial Unicode MS" w:hAnsi="Times New Roman"/>
          <w:szCs w:val="24"/>
        </w:rPr>
      </w:pPr>
      <w:r w:rsidRPr="000743F3">
        <w:rPr>
          <w:rFonts w:ascii="Times New Roman" w:eastAsia="Arial Unicode MS" w:hAnsi="Times New Roman"/>
          <w:b/>
          <w:szCs w:val="24"/>
        </w:rPr>
        <w:t>Women with Disabilities: Experiences of Multiple Identities</w:t>
      </w:r>
      <w:r>
        <w:rPr>
          <w:rFonts w:ascii="Times New Roman" w:eastAsia="Arial Unicode MS" w:hAnsi="Times New Roman"/>
          <w:b/>
          <w:szCs w:val="24"/>
        </w:rPr>
        <w:t>, Microaggressions, &amp; Stigma</w:t>
      </w:r>
      <w:r w:rsidRPr="000743F3">
        <w:rPr>
          <w:rFonts w:ascii="Times New Roman" w:eastAsia="Arial Unicode MS" w:hAnsi="Times New Roman"/>
          <w:b/>
          <w:szCs w:val="24"/>
        </w:rPr>
        <w:t xml:space="preserve">. </w:t>
      </w:r>
      <w:r>
        <w:rPr>
          <w:rFonts w:ascii="Times New Roman" w:eastAsia="Arial Unicode MS" w:hAnsi="Times New Roman"/>
          <w:szCs w:val="24"/>
        </w:rPr>
        <w:t>Western Psychological Association Convention, Long Beach, CA. Symposium with Rhoda Olkin, Goldie VanHeel, &amp; Melody Schaff. (April 2016).</w:t>
      </w:r>
    </w:p>
    <w:p w14:paraId="285D2E55" w14:textId="77777777" w:rsidR="00F32903" w:rsidRPr="000743F3" w:rsidRDefault="00F32903" w:rsidP="00F32903">
      <w:pPr>
        <w:rPr>
          <w:rFonts w:ascii="Times New Roman" w:eastAsia="Arial Unicode MS" w:hAnsi="Times New Roman"/>
          <w:szCs w:val="24"/>
        </w:rPr>
      </w:pPr>
    </w:p>
    <w:p w14:paraId="19C7466D" w14:textId="77777777" w:rsidR="00F32903" w:rsidRPr="00693016" w:rsidRDefault="00F32903" w:rsidP="00F3290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>New Strength after Trauma: Posttraumatic Growth &amp; the Science of What Matters.</w:t>
      </w:r>
      <w:r w:rsidRPr="00693016">
        <w:rPr>
          <w:rFonts w:ascii="Times New Roman" w:hAnsi="Times New Roman"/>
          <w:bCs/>
          <w:szCs w:val="24"/>
        </w:rPr>
        <w:t xml:space="preserve"> 11</w:t>
      </w:r>
      <w:r w:rsidRPr="00693016">
        <w:rPr>
          <w:rFonts w:ascii="Times New Roman" w:hAnsi="Times New Roman"/>
          <w:bCs/>
          <w:szCs w:val="24"/>
          <w:vertAlign w:val="superscript"/>
        </w:rPr>
        <w:t>th</w:t>
      </w:r>
      <w:r w:rsidRPr="00693016">
        <w:rPr>
          <w:rFonts w:ascii="Times New Roman" w:hAnsi="Times New Roman"/>
          <w:bCs/>
          <w:szCs w:val="24"/>
        </w:rPr>
        <w:t xml:space="preserve"> Annual Scripps Brain Injury Rehabilitation Conference, San Diego, CA. (March 2016).</w:t>
      </w:r>
    </w:p>
    <w:p w14:paraId="0CE58B62" w14:textId="77777777" w:rsidR="00F32903" w:rsidRDefault="00F32903" w:rsidP="00F3290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5D20E287" w14:textId="77777777" w:rsidR="00F32903" w:rsidRPr="00693016" w:rsidRDefault="00F32903" w:rsidP="00F3290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>Disability &amp; Happiness: Does Money or Meaning Matter More?</w:t>
      </w:r>
      <w:r w:rsidRPr="00693016">
        <w:rPr>
          <w:rFonts w:ascii="Times New Roman" w:hAnsi="Times New Roman"/>
          <w:bCs/>
          <w:szCs w:val="24"/>
        </w:rPr>
        <w:t xml:space="preserve"> Grand Rounds: Kaiser Permanente, Psychiatry Department, Richmond, CA. (December 2015).</w:t>
      </w:r>
    </w:p>
    <w:p w14:paraId="519F2A29" w14:textId="77777777" w:rsidR="00F32903" w:rsidRDefault="00F32903" w:rsidP="00F32903">
      <w:pPr>
        <w:pStyle w:val="BodyText2"/>
        <w:spacing w:after="0" w:line="240" w:lineRule="auto"/>
        <w:rPr>
          <w:rFonts w:ascii="Times New Roman" w:hAnsi="Times New Roman"/>
          <w:b/>
          <w:szCs w:val="24"/>
        </w:rPr>
      </w:pPr>
    </w:p>
    <w:p w14:paraId="62214DEB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lastRenderedPageBreak/>
        <w:t>Psychiatric Disabilities in the Workplace</w:t>
      </w:r>
      <w:r w:rsidRPr="00693016">
        <w:rPr>
          <w:rFonts w:ascii="Times New Roman" w:hAnsi="Times New Roman"/>
          <w:szCs w:val="24"/>
        </w:rPr>
        <w:t xml:space="preserve">. </w:t>
      </w:r>
      <w:r w:rsidRPr="00693016">
        <w:rPr>
          <w:rFonts w:ascii="Times New Roman" w:hAnsi="Times New Roman"/>
          <w:bCs/>
          <w:szCs w:val="24"/>
        </w:rPr>
        <w:t>Hayward</w:t>
      </w:r>
      <w:r w:rsidRPr="00693016">
        <w:rPr>
          <w:rFonts w:ascii="Times New Roman" w:hAnsi="Times New Roman"/>
          <w:szCs w:val="24"/>
        </w:rPr>
        <w:t xml:space="preserve">, H, </w:t>
      </w:r>
      <w:r w:rsidRPr="00693016">
        <w:rPr>
          <w:rFonts w:ascii="Times New Roman" w:hAnsi="Times New Roman"/>
          <w:bCs/>
          <w:szCs w:val="24"/>
        </w:rPr>
        <w:t>Boyd</w:t>
      </w:r>
      <w:r w:rsidRPr="00693016">
        <w:rPr>
          <w:rFonts w:ascii="Times New Roman" w:hAnsi="Times New Roman"/>
          <w:szCs w:val="24"/>
        </w:rPr>
        <w:t>, J. E., Johnston-Tyler, J. Mental Health Recovery Forum, San Francisco VA Medical Center. (October 2013)</w:t>
      </w:r>
      <w:r>
        <w:rPr>
          <w:rFonts w:ascii="Times New Roman" w:hAnsi="Times New Roman"/>
          <w:szCs w:val="24"/>
        </w:rPr>
        <w:t>.</w:t>
      </w:r>
    </w:p>
    <w:p w14:paraId="32B72735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</w:p>
    <w:p w14:paraId="3767F93E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Removing Attitudinal Barriers: From Stigma to Strength:</w:t>
      </w:r>
      <w:r w:rsidRPr="00693016">
        <w:rPr>
          <w:rFonts w:ascii="Times New Roman" w:hAnsi="Times New Roman"/>
          <w:szCs w:val="24"/>
        </w:rPr>
        <w:t xml:space="preserve"> United Nations DPI/NGO Relations Briefing. New York, NY. (December 2012).  </w:t>
      </w:r>
    </w:p>
    <w:p w14:paraId="2AD182F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</w:p>
    <w:p w14:paraId="4299DD20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 xml:space="preserve">Diversity &amp; Inclusion: The Engines that Drive Excellence. </w:t>
      </w:r>
      <w:r w:rsidRPr="00693016">
        <w:rPr>
          <w:rFonts w:ascii="Times New Roman" w:hAnsi="Times New Roman"/>
          <w:szCs w:val="24"/>
        </w:rPr>
        <w:t>Harvard University, Office of the Assistant to the President for Institutional Diversity and Equity. (November 2012).</w:t>
      </w:r>
    </w:p>
    <w:p w14:paraId="23C4F29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Cs w:val="24"/>
        </w:rPr>
      </w:pPr>
    </w:p>
    <w:p w14:paraId="559B35CA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 xml:space="preserve">Diversity Across the Spectrum: Reflecting on the Continuum of Inclusion. </w:t>
      </w:r>
      <w:r w:rsidRPr="00693016">
        <w:rPr>
          <w:rFonts w:ascii="Times New Roman" w:hAnsi="Times New Roman"/>
          <w:bCs/>
          <w:szCs w:val="24"/>
        </w:rPr>
        <w:t>Harvard University, Faculty of Arts &amp; Sciences. (August 2012)</w:t>
      </w:r>
    </w:p>
    <w:p w14:paraId="3E6B634B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bCs/>
          <w:szCs w:val="24"/>
        </w:rPr>
      </w:pPr>
    </w:p>
    <w:p w14:paraId="38CD1714" w14:textId="77777777" w:rsidR="00F32903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  <w:szCs w:val="24"/>
        </w:rPr>
        <w:t xml:space="preserve">Diversity Dialogues, Reframing Disability: The Power of Positive Images in Education. </w:t>
      </w:r>
      <w:r w:rsidRPr="00693016">
        <w:rPr>
          <w:rFonts w:ascii="Times New Roman" w:hAnsi="Times New Roman"/>
        </w:rPr>
        <w:t>Harvard University, Graduate School of Education. (March 2012).</w:t>
      </w:r>
    </w:p>
    <w:p w14:paraId="2EFB2425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</w:p>
    <w:p w14:paraId="73A67D0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Social Justice and Disability</w:t>
      </w:r>
      <w:r w:rsidRPr="00693016">
        <w:rPr>
          <w:rFonts w:ascii="Times New Roman" w:hAnsi="Times New Roman"/>
        </w:rPr>
        <w:t>. Harvard University, Graduate School of Education. (February 2012).</w:t>
      </w:r>
    </w:p>
    <w:p w14:paraId="55174A5C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</w:p>
    <w:p w14:paraId="798C9CEF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Reframing Disability: From Stigma to Strength.  </w:t>
      </w:r>
      <w:r w:rsidRPr="00693016">
        <w:rPr>
          <w:rFonts w:ascii="Times New Roman" w:hAnsi="Times New Roman"/>
        </w:rPr>
        <w:t xml:space="preserve">Annual International Higher Education and Disability (IHED) Symposium. Harvard University, Graduate School of Education. (April 2011). </w:t>
      </w:r>
    </w:p>
    <w:p w14:paraId="226D842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b/>
        </w:rPr>
      </w:pPr>
    </w:p>
    <w:p w14:paraId="5E735AED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The Naked Truth: Graduate Study in Psychology</w:t>
      </w:r>
      <w:r w:rsidRPr="00693016">
        <w:rPr>
          <w:rFonts w:ascii="Times New Roman" w:hAnsi="Times New Roman"/>
        </w:rPr>
        <w:t>. American Psychological Society Convention, Los Angeles, CA. (May 2005).</w:t>
      </w:r>
    </w:p>
    <w:p w14:paraId="0A742DFD" w14:textId="77777777" w:rsidR="00F32903" w:rsidRPr="00693016" w:rsidRDefault="00F32903" w:rsidP="00F32903">
      <w:pPr>
        <w:rPr>
          <w:rFonts w:ascii="Times New Roman" w:hAnsi="Times New Roman"/>
        </w:rPr>
      </w:pPr>
    </w:p>
    <w:p w14:paraId="2614E800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Positive Psychology and the Empowerment of People with Disabilities</w:t>
      </w:r>
      <w:r w:rsidRPr="00693016">
        <w:rPr>
          <w:rFonts w:ascii="Times New Roman" w:hAnsi="Times New Roman"/>
        </w:rPr>
        <w:t>. Talk given with Dr. Martin Seligman at the Philadelphia Vocational Rehabilitation Agency. (January 2004).</w:t>
      </w:r>
    </w:p>
    <w:p w14:paraId="0B151E79" w14:textId="77777777" w:rsidR="00F32903" w:rsidRPr="00693016" w:rsidRDefault="00F32903" w:rsidP="00F32903">
      <w:pPr>
        <w:rPr>
          <w:rFonts w:ascii="Times New Roman" w:hAnsi="Times New Roman"/>
        </w:rPr>
      </w:pPr>
    </w:p>
    <w:p w14:paraId="443EAC99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Positive Psychology and the Empowerment of People with Disabilities</w:t>
      </w:r>
      <w:r w:rsidRPr="00693016">
        <w:rPr>
          <w:rFonts w:ascii="Times New Roman" w:hAnsi="Times New Roman"/>
        </w:rPr>
        <w:t xml:space="preserve">. Talk given with Dr. Martin Seligman at the </w:t>
      </w:r>
      <w:r w:rsidRPr="00693016">
        <w:rPr>
          <w:rFonts w:ascii="Times New Roman" w:hAnsi="Times New Roman"/>
          <w:szCs w:val="24"/>
        </w:rPr>
        <w:t xml:space="preserve">Baltimore </w:t>
      </w:r>
      <w:r w:rsidRPr="00693016">
        <w:rPr>
          <w:rFonts w:ascii="Times New Roman" w:hAnsi="Times New Roman"/>
          <w:color w:val="000000"/>
          <w:szCs w:val="24"/>
        </w:rPr>
        <w:t>Workforce &amp; Technology Center</w:t>
      </w:r>
      <w:r w:rsidRPr="00693016">
        <w:rPr>
          <w:rFonts w:ascii="Times New Roman" w:hAnsi="Times New Roman"/>
        </w:rPr>
        <w:t>. (January 2004).</w:t>
      </w:r>
    </w:p>
    <w:p w14:paraId="33703C9B" w14:textId="77777777" w:rsidR="00F32903" w:rsidRPr="00693016" w:rsidRDefault="00F32903" w:rsidP="00F32903">
      <w:pPr>
        <w:rPr>
          <w:rFonts w:ascii="Times New Roman" w:hAnsi="Times New Roman"/>
        </w:rPr>
      </w:pPr>
    </w:p>
    <w:p w14:paraId="73D1C3AC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Learned Optimism and the Empowerment of People with Disabilities</w:t>
      </w:r>
      <w:r w:rsidRPr="00693016">
        <w:rPr>
          <w:rFonts w:ascii="Times New Roman" w:hAnsi="Times New Roman"/>
        </w:rPr>
        <w:t>. Council of State Administrators of Vocational Rehabilitation (CSVAR)</w:t>
      </w:r>
      <w:r w:rsidRPr="00693016">
        <w:rPr>
          <w:rFonts w:ascii="Times New Roman" w:hAnsi="Times New Roman"/>
          <w:bCs/>
        </w:rPr>
        <w:t xml:space="preserve"> 2003 Fall Conference/The National Council of State Agencies for the Blind (NCSAB) Fall Meeting,</w:t>
      </w:r>
      <w:r w:rsidRPr="00693016">
        <w:rPr>
          <w:rFonts w:ascii="Times New Roman" w:hAnsi="Times New Roman"/>
          <w:b/>
          <w:bCs/>
        </w:rPr>
        <w:t xml:space="preserve"> </w:t>
      </w:r>
      <w:r w:rsidRPr="00693016">
        <w:rPr>
          <w:rFonts w:ascii="Times New Roman" w:hAnsi="Times New Roman"/>
        </w:rPr>
        <w:t>San Francisco, CA. (November 2003).</w:t>
      </w:r>
    </w:p>
    <w:p w14:paraId="514C949F" w14:textId="77777777" w:rsidR="00F32903" w:rsidRPr="00693016" w:rsidRDefault="00F32903" w:rsidP="00F32903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01EE6A43" w14:textId="77777777" w:rsidR="00F32903" w:rsidRPr="00693016" w:rsidRDefault="00F32903" w:rsidP="00F32903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 xml:space="preserve">PRESENTATIONS </w:t>
      </w:r>
    </w:p>
    <w:p w14:paraId="326F3F4B" w14:textId="77777777" w:rsidR="00F32903" w:rsidRPr="00693016" w:rsidRDefault="00F32903" w:rsidP="00F32903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6200A9D8" wp14:editId="4E80AED7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C57F6" id="Straight Connector 7" o:spid="_x0000_s1026" style="position:absolute;z-index:251671040;visibility:visible;mso-wrap-style:square;mso-width-percent:0;mso-height-percent:0;mso-wrap-distance-left:9pt;mso-wrap-distance-top:.úmm;mso-wrap-distance-right:9pt;mso-wrap-distance-bottom:.ú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70DBE781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F4D26BD" w14:textId="77777777" w:rsidR="00F32903" w:rsidRDefault="00F32903" w:rsidP="00F32903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 xml:space="preserve">Hayward, H. </w:t>
      </w:r>
      <w:r w:rsidRPr="00693016">
        <w:rPr>
          <w:rFonts w:ascii="Times New Roman" w:hAnsi="Times New Roman"/>
          <w:szCs w:val="24"/>
        </w:rPr>
        <w:t xml:space="preserve">(September 2015). Lottery Winners and Accident Survivors: Happiness is Relative. Poster presented at the 2015 Academy for Spinal Cord Injury Professionals Conference, New Orleans, LA. </w:t>
      </w:r>
    </w:p>
    <w:p w14:paraId="0DD409A3" w14:textId="77777777" w:rsidR="00F32903" w:rsidRPr="00693016" w:rsidRDefault="00F32903" w:rsidP="00F32903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A82780D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b/>
          <w:szCs w:val="24"/>
        </w:rPr>
      </w:pPr>
      <w:r w:rsidRPr="00693016">
        <w:rPr>
          <w:rFonts w:ascii="Times New Roman" w:hAnsi="Times New Roman"/>
          <w:szCs w:val="24"/>
        </w:rPr>
        <w:t xml:space="preserve">Boyd, J. E. &amp; </w:t>
      </w:r>
      <w:r w:rsidRPr="00693016">
        <w:rPr>
          <w:rFonts w:ascii="Times New Roman" w:hAnsi="Times New Roman"/>
          <w:b/>
          <w:szCs w:val="24"/>
        </w:rPr>
        <w:t>Hayward, H</w:t>
      </w:r>
      <w:r w:rsidRPr="00693016">
        <w:rPr>
          <w:rFonts w:ascii="Times New Roman" w:hAnsi="Times New Roman"/>
          <w:szCs w:val="24"/>
        </w:rPr>
        <w:t>. (May 2014). Internalized Stigma of Mental Illness Predicts Worsening Depressive and Psychotic Symptoms. Poster presented at the 2014 Association for Psychological Science Conference, San Francisco, CA.</w:t>
      </w:r>
    </w:p>
    <w:p w14:paraId="1A44494A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C690F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(May 2012). Lottery Winners and Accident Survivors: Happiness is Relative. Poster presented at the 2012 Association for Psychological Science Conference, Chicago, IL.</w:t>
      </w:r>
    </w:p>
    <w:p w14:paraId="7F1741BB" w14:textId="77777777" w:rsidR="00F32903" w:rsidRPr="00693016" w:rsidRDefault="00F32903" w:rsidP="00F32903">
      <w:pPr>
        <w:pStyle w:val="BodyText2"/>
        <w:spacing w:after="0" w:line="240" w:lineRule="auto"/>
        <w:ind w:firstLine="720"/>
        <w:rPr>
          <w:rFonts w:ascii="Times New Roman" w:hAnsi="Times New Roman"/>
        </w:rPr>
      </w:pPr>
    </w:p>
    <w:p w14:paraId="3A41A89B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Vaillant, G.I., &amp; Sidanius, J. (May 2010). </w:t>
      </w:r>
      <w:r w:rsidRPr="00693016">
        <w:rPr>
          <w:rFonts w:ascii="Times New Roman" w:hAnsi="Times New Roman"/>
          <w:szCs w:val="24"/>
        </w:rPr>
        <w:t>Does the Positivity Effect Predict Well-Being? An Eight-Year Longitudinal Study. Poster presented at</w:t>
      </w:r>
      <w:r w:rsidRPr="00693016">
        <w:rPr>
          <w:rFonts w:ascii="Times New Roman" w:hAnsi="Times New Roman"/>
        </w:rPr>
        <w:t xml:space="preserve"> the 2010 Association for Psychological Science Conference, Boston, MA.</w:t>
      </w:r>
    </w:p>
    <w:p w14:paraId="03EE1DF3" w14:textId="77777777" w:rsidR="00F32903" w:rsidRPr="00693016" w:rsidRDefault="00F32903" w:rsidP="00F32903">
      <w:pPr>
        <w:rPr>
          <w:rFonts w:ascii="Times New Roman" w:hAnsi="Times New Roman"/>
          <w:b/>
        </w:rPr>
      </w:pPr>
    </w:p>
    <w:p w14:paraId="60FFAC5F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(2004). The Positive Psychology of Disability. Paper presented at Third Annual International Positive Psychology Summit, Washington, D.C.</w:t>
      </w:r>
    </w:p>
    <w:p w14:paraId="4B84A21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</w:p>
    <w:p w14:paraId="3A4AFD36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Hayward, H. </w:t>
      </w:r>
      <w:r w:rsidRPr="00693016">
        <w:rPr>
          <w:rFonts w:ascii="Times New Roman" w:hAnsi="Times New Roman"/>
        </w:rPr>
        <w:t>(April 2002). Posttraumatic Effects on Memory for Emotional Stimuli: Parallels with Aging. Poster presented at the 2002 Western Psychological Association Conference, Irvine, CA.</w:t>
      </w:r>
    </w:p>
    <w:p w14:paraId="69E0C493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E231F0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(June 2002). Increased Memory for Emotional Stimuli: A Cognitive Mechanism of Posttraumatic Growth. Poster presented at the 2002 American Psychological Society Conference, New Orleans, LA.</w:t>
      </w:r>
    </w:p>
    <w:p w14:paraId="76A2ABA9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9A06CC0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(August 2002). Aging and Acquired Disability: Shared Trajectories of Emotional Development. Poster presented at the 2002 Psi Chi/American Psychological Association Conference, Chicago, IL.</w:t>
      </w:r>
    </w:p>
    <w:p w14:paraId="7A78F36A" w14:textId="77777777" w:rsidR="00F32903" w:rsidRPr="00693016" w:rsidRDefault="00F32903" w:rsidP="00F32903">
      <w:pPr>
        <w:pStyle w:val="BodyText2"/>
        <w:spacing w:after="0" w:line="240" w:lineRule="auto"/>
        <w:rPr>
          <w:rFonts w:ascii="Times New Roman" w:hAnsi="Times New Roman"/>
        </w:rPr>
      </w:pPr>
    </w:p>
    <w:p w14:paraId="0D1F1868" w14:textId="77777777" w:rsidR="00F32903" w:rsidRPr="00693016" w:rsidRDefault="00F32903" w:rsidP="00F32903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(2001).  Memory for Emotional Pictures: The Application of Socioemotional Selectivity Theory to the Acquisition of Spinal Cord Injury.  Paper presented at the Rocky Mountain Psychological Association Conference, Reno, NV.</w:t>
      </w:r>
    </w:p>
    <w:p w14:paraId="7CF7FAA9" w14:textId="77777777" w:rsidR="00F32903" w:rsidRPr="00693016" w:rsidRDefault="00F32903" w:rsidP="00F32903">
      <w:pPr>
        <w:pStyle w:val="BodyTextIndent"/>
        <w:ind w:firstLine="0"/>
        <w:rPr>
          <w:rFonts w:ascii="Times New Roman" w:hAnsi="Times New Roman"/>
        </w:rPr>
      </w:pPr>
    </w:p>
    <w:p w14:paraId="50581E07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(April 2001).  Memory for Emotional Pictures: A Socioemotional Analysis of the Acquisition of Spinal Cord Injury.  Paper presented at the Forty-Fourth Annual Spartan Psychological Association Research Colloquium (SPARC), San Jose, CA. </w:t>
      </w:r>
    </w:p>
    <w:p w14:paraId="5F84DD50" w14:textId="77777777" w:rsidR="00F32903" w:rsidRPr="00693016" w:rsidRDefault="00F32903" w:rsidP="00F32903">
      <w:pPr>
        <w:rPr>
          <w:rFonts w:ascii="Times New Roman" w:hAnsi="Times New Roman"/>
        </w:rPr>
      </w:pPr>
    </w:p>
    <w:p w14:paraId="072B400D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(April 2001).  Memory for Emotional Pictures: A Socioemotional Analysis of the Acquisition of Spinal Cord Injury.  Poster presented at Thirtieth Annual Western Psychology Conference for Undergraduate Research, Santa Clara, CA.</w:t>
      </w:r>
    </w:p>
    <w:p w14:paraId="2144DB1C" w14:textId="77777777" w:rsidR="00F32903" w:rsidRPr="00693016" w:rsidRDefault="00F32903" w:rsidP="00F32903">
      <w:pPr>
        <w:rPr>
          <w:rFonts w:ascii="Times New Roman" w:hAnsi="Times New Roman"/>
        </w:rPr>
      </w:pPr>
    </w:p>
    <w:p w14:paraId="69969756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(May 2001).  Memory for Emotional Pictures: A Socioemotional Analysis of the Acquisition of Spinal Cord Injury.  Paper presented at the Tenth Annual UCLA Psychology Undergraduate Research Conference, Los Angeles, CA. </w:t>
      </w:r>
    </w:p>
    <w:p w14:paraId="5138BA19" w14:textId="77777777" w:rsidR="00F32903" w:rsidRPr="00693016" w:rsidRDefault="00F32903" w:rsidP="00F32903">
      <w:pPr>
        <w:rPr>
          <w:rFonts w:ascii="Times New Roman" w:hAnsi="Times New Roman"/>
        </w:rPr>
      </w:pPr>
    </w:p>
    <w:p w14:paraId="08483497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(May 2001).  Memory for Emotional Pictures: A Socioemotional Analysis of the Acquisition of Spinal Cord Injury.  Paper presented at the First Ever Stanford Undergraduate Psychology Conference, Stanford, CA.</w:t>
      </w:r>
    </w:p>
    <w:p w14:paraId="551640B9" w14:textId="77777777" w:rsidR="00F32903" w:rsidRPr="00693016" w:rsidRDefault="00F32903" w:rsidP="00F32903">
      <w:pPr>
        <w:rPr>
          <w:rFonts w:ascii="Times New Roman" w:hAnsi="Times New Roman"/>
        </w:rPr>
      </w:pPr>
    </w:p>
    <w:p w14:paraId="51BDD811" w14:textId="77777777" w:rsidR="00F32903" w:rsidRPr="00693016" w:rsidRDefault="00F32903" w:rsidP="00F32903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(June 2001).  Memory for Emotional Pictures: A Socioemotional Analysis of the Acquisition of Spinal Cord Injury.  Paper presented at the Stanford University Psychology Honors Conference, Stanford, CA. </w:t>
      </w:r>
    </w:p>
    <w:p w14:paraId="7B16DC5D" w14:textId="77777777" w:rsidR="00F32903" w:rsidRPr="00693016" w:rsidRDefault="00F32903" w:rsidP="00F32903">
      <w:pPr>
        <w:rPr>
          <w:rFonts w:ascii="Times New Roman" w:hAnsi="Times New Roman"/>
        </w:rPr>
      </w:pPr>
    </w:p>
    <w:p w14:paraId="0F29DEEC" w14:textId="77777777" w:rsidR="002C482D" w:rsidRPr="00693016" w:rsidRDefault="002C482D" w:rsidP="002C482D">
      <w:pPr>
        <w:rPr>
          <w:rFonts w:ascii="Times New Roman" w:hAnsi="Times New Roman"/>
          <w:szCs w:val="24"/>
        </w:rPr>
      </w:pPr>
    </w:p>
    <w:p w14:paraId="5459BF9A" w14:textId="77777777" w:rsidR="002C482D" w:rsidRPr="00693016" w:rsidRDefault="002C482D" w:rsidP="002C482D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LEADERSHIP EXPERIENCE &amp; PROFESSIONAL SERVICE</w:t>
      </w:r>
    </w:p>
    <w:p w14:paraId="121855CF" w14:textId="77777777" w:rsidR="002C482D" w:rsidRPr="00693016" w:rsidRDefault="002C482D" w:rsidP="002C482D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5B30E16E" wp14:editId="7D451472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F7EF2" id="Straight Connector 7" o:spid="_x0000_s1026" style="position:absolute;z-index:251668992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4AA09807" w14:textId="77777777" w:rsidR="002C482D" w:rsidRPr="00693016" w:rsidRDefault="002C482D" w:rsidP="002C482D">
      <w:pPr>
        <w:rPr>
          <w:rFonts w:ascii="Times New Roman" w:eastAsia="Arial Unicode MS" w:hAnsi="Times New Roman"/>
          <w:sz w:val="20"/>
        </w:rPr>
      </w:pPr>
    </w:p>
    <w:p w14:paraId="4118A9D1" w14:textId="5A35AEA4" w:rsidR="00811EC1" w:rsidRDefault="00811EC1" w:rsidP="002C482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2023-</w:t>
      </w:r>
      <w:r w:rsidR="00DC5BD4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</w:r>
      <w:r w:rsidR="00B2127E" w:rsidRPr="00B2127E">
        <w:rPr>
          <w:rFonts w:ascii="Times New Roman" w:hAnsi="Times New Roman"/>
          <w:b/>
          <w:bCs/>
        </w:rPr>
        <w:t>Chair,</w:t>
      </w:r>
      <w:r w:rsidR="00B2127E">
        <w:rPr>
          <w:rFonts w:ascii="Times New Roman" w:hAnsi="Times New Roman"/>
        </w:rPr>
        <w:t xml:space="preserve"> </w:t>
      </w:r>
      <w:r w:rsidRPr="00811EC1">
        <w:rPr>
          <w:rFonts w:ascii="Times New Roman" w:hAnsi="Times New Roman"/>
          <w:b/>
          <w:bCs/>
        </w:rPr>
        <w:t>Committee on Disability Issues in Psychology</w:t>
      </w:r>
      <w:r w:rsidR="00AD7BFF">
        <w:rPr>
          <w:rFonts w:ascii="Times New Roman" w:hAnsi="Times New Roman"/>
          <w:b/>
          <w:bCs/>
        </w:rPr>
        <w:t xml:space="preserve"> (CDIP)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>American Psychological Association.</w:t>
      </w:r>
    </w:p>
    <w:p w14:paraId="3D999474" w14:textId="77777777" w:rsidR="00AD7BFF" w:rsidRDefault="00AD7BFF" w:rsidP="002C482D">
      <w:pPr>
        <w:ind w:left="1440" w:hanging="1440"/>
        <w:rPr>
          <w:rFonts w:ascii="Times New Roman" w:hAnsi="Times New Roman"/>
        </w:rPr>
      </w:pPr>
    </w:p>
    <w:p w14:paraId="1FAEDC00" w14:textId="068D7F8D" w:rsidR="00AD7BFF" w:rsidRDefault="00AD7BFF" w:rsidP="002C482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2023-present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Executive Board Member, </w:t>
      </w:r>
      <w:r>
        <w:rPr>
          <w:rFonts w:ascii="Times New Roman" w:hAnsi="Times New Roman"/>
        </w:rPr>
        <w:t>Harvard Alumni Disability Alliance (HADA)</w:t>
      </w:r>
    </w:p>
    <w:p w14:paraId="6030AE08" w14:textId="4691400D" w:rsidR="00811EC1" w:rsidRDefault="00811EC1" w:rsidP="002C482D">
      <w:pPr>
        <w:ind w:left="1440" w:hanging="1440"/>
        <w:rPr>
          <w:rFonts w:ascii="Times New Roman" w:hAnsi="Times New Roman"/>
        </w:rPr>
      </w:pPr>
    </w:p>
    <w:p w14:paraId="4D5306B7" w14:textId="33325352" w:rsidR="00811EC1" w:rsidRPr="00811EC1" w:rsidRDefault="00811EC1" w:rsidP="002C482D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 w:rsidR="00DC5BD4">
        <w:rPr>
          <w:rFonts w:ascii="Times New Roman" w:hAnsi="Times New Roman"/>
        </w:rPr>
        <w:t>-</w:t>
      </w:r>
      <w:r w:rsidR="0031440F">
        <w:rPr>
          <w:rFonts w:ascii="Times New Roman" w:hAnsi="Times New Roman"/>
        </w:rPr>
        <w:t>2024</w:t>
      </w:r>
      <w:r>
        <w:rPr>
          <w:rFonts w:ascii="Times New Roman" w:hAnsi="Times New Roman"/>
        </w:rPr>
        <w:tab/>
      </w:r>
      <w:r w:rsidRPr="00811EC1">
        <w:rPr>
          <w:rFonts w:ascii="Times New Roman" w:hAnsi="Times New Roman"/>
          <w:b/>
          <w:bCs/>
        </w:rPr>
        <w:t>Disability Mentoring Program</w:t>
      </w:r>
      <w:r>
        <w:rPr>
          <w:rFonts w:ascii="Times New Roman" w:hAnsi="Times New Roman"/>
        </w:rPr>
        <w:t xml:space="preserve">, American Psychological Association. </w:t>
      </w:r>
    </w:p>
    <w:p w14:paraId="70190750" w14:textId="77777777" w:rsidR="00811EC1" w:rsidRDefault="00811EC1" w:rsidP="002C482D">
      <w:pPr>
        <w:ind w:left="1440" w:hanging="1440"/>
        <w:rPr>
          <w:rFonts w:ascii="Times New Roman" w:hAnsi="Times New Roman"/>
        </w:rPr>
      </w:pPr>
    </w:p>
    <w:p w14:paraId="0DF5165E" w14:textId="37EAADC1" w:rsidR="002C482D" w:rsidRPr="002C482D" w:rsidRDefault="002C482D" w:rsidP="002C482D">
      <w:pPr>
        <w:ind w:left="1440" w:hanging="1440"/>
        <w:rPr>
          <w:rFonts w:ascii="Times New Roman" w:hAnsi="Times New Roman"/>
          <w:bCs/>
        </w:rPr>
      </w:pPr>
      <w:r>
        <w:rPr>
          <w:rFonts w:ascii="Times New Roman" w:hAnsi="Times New Roman"/>
        </w:rPr>
        <w:t>2019-</w:t>
      </w:r>
      <w:r w:rsidR="00FA2DF5">
        <w:rPr>
          <w:rFonts w:ascii="Times New Roman" w:hAnsi="Times New Roman"/>
        </w:rPr>
        <w:t>2021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Diversity, Equity, and Inclusion Taskforce, </w:t>
      </w:r>
      <w:r>
        <w:rPr>
          <w:rFonts w:ascii="Times New Roman" w:hAnsi="Times New Roman"/>
          <w:bCs/>
        </w:rPr>
        <w:t>Two Chairs Behavioral Health Group.</w:t>
      </w:r>
    </w:p>
    <w:p w14:paraId="0E67D51D" w14:textId="77777777" w:rsidR="002C482D" w:rsidRDefault="002C482D" w:rsidP="002C482D">
      <w:pPr>
        <w:ind w:left="1440" w:hanging="1440"/>
        <w:rPr>
          <w:rFonts w:ascii="Times New Roman" w:hAnsi="Times New Roman"/>
        </w:rPr>
      </w:pPr>
    </w:p>
    <w:p w14:paraId="40677F85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2016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Ad hoc reviewer</w:t>
      </w:r>
      <w:r w:rsidRPr="00693016">
        <w:rPr>
          <w:rFonts w:ascii="Times New Roman" w:hAnsi="Times New Roman"/>
        </w:rPr>
        <w:t xml:space="preserve"> for </w:t>
      </w:r>
      <w:r w:rsidRPr="00693016">
        <w:rPr>
          <w:rFonts w:ascii="Times New Roman" w:hAnsi="Times New Roman"/>
          <w:i/>
        </w:rPr>
        <w:t>Rehabilitation Psychology</w:t>
      </w:r>
    </w:p>
    <w:p w14:paraId="5D93DDD1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0CB1863A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2015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Ad hoc reviewer</w:t>
      </w:r>
      <w:r w:rsidRPr="00693016">
        <w:rPr>
          <w:rFonts w:ascii="Times New Roman" w:hAnsi="Times New Roman"/>
        </w:rPr>
        <w:t xml:space="preserve"> for </w:t>
      </w:r>
      <w:r w:rsidRPr="00693016">
        <w:rPr>
          <w:rFonts w:ascii="Times New Roman" w:hAnsi="Times New Roman"/>
          <w:i/>
        </w:rPr>
        <w:t>Rehabilitation Psychology</w:t>
      </w:r>
    </w:p>
    <w:p w14:paraId="117716BF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20B04F4B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2012-2013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 xml:space="preserve">Executive Board Member, </w:t>
      </w:r>
      <w:r w:rsidRPr="00693016">
        <w:rPr>
          <w:rFonts w:ascii="Times New Roman" w:hAnsi="Times New Roman"/>
        </w:rPr>
        <w:t>Harvard Disability Alliance</w:t>
      </w:r>
    </w:p>
    <w:p w14:paraId="26DEA2AD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461383B0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2012-2013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Graduate Student Council, At-Large-Representative for the Social Sciences</w:t>
      </w:r>
    </w:p>
    <w:p w14:paraId="75AFE3A8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</w:p>
    <w:p w14:paraId="77BD935F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2012-2013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Student Health Advisory Committee</w:t>
      </w:r>
    </w:p>
    <w:p w14:paraId="3ECBA0B8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24E17A67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2012-2013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Student Mental Health Advisory Committee</w:t>
      </w:r>
    </w:p>
    <w:p w14:paraId="792186CC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</w:p>
    <w:p w14:paraId="163D47F5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2012-2014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 xml:space="preserve">Africa Healing Exchange (AHE), </w:t>
      </w:r>
      <w:r w:rsidRPr="00693016">
        <w:rPr>
          <w:rFonts w:ascii="Times New Roman" w:hAnsi="Times New Roman"/>
        </w:rPr>
        <w:t>a non-profit organization dedicated to preventing the transgenerational transfer of trauma in survivors of the Rwandan genocide</w:t>
      </w:r>
    </w:p>
    <w:p w14:paraId="47FE419E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00282C69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2012-2013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Student Outreach Committee</w:t>
      </w:r>
    </w:p>
    <w:p w14:paraId="203C5BBD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</w:p>
    <w:p w14:paraId="46981FDA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2011-2013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Executive Board Member,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>Harvard Graduate School of Education student organization, International Higher Education &amp; Disability (IHED)</w:t>
      </w:r>
    </w:p>
    <w:p w14:paraId="550ACD47" w14:textId="77777777" w:rsidR="002C482D" w:rsidRPr="00693016" w:rsidRDefault="002C482D" w:rsidP="002C482D">
      <w:pPr>
        <w:rPr>
          <w:rFonts w:ascii="Times New Roman" w:hAnsi="Times New Roman"/>
        </w:rPr>
      </w:pPr>
    </w:p>
    <w:p w14:paraId="1A7209E4" w14:textId="77777777" w:rsidR="002C482D" w:rsidRPr="00693016" w:rsidRDefault="002C482D" w:rsidP="002C482D">
      <w:pPr>
        <w:ind w:left="1440" w:hanging="1440"/>
        <w:rPr>
          <w:rFonts w:ascii="Times New Roman" w:hAnsi="Times New Roman"/>
          <w:b/>
        </w:rPr>
      </w:pPr>
      <w:r w:rsidRPr="00693016">
        <w:rPr>
          <w:rFonts w:ascii="Times New Roman" w:hAnsi="Times New Roman"/>
        </w:rPr>
        <w:t>2012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Ad hoc reviewer</w:t>
      </w:r>
      <w:r w:rsidRPr="00693016">
        <w:rPr>
          <w:rFonts w:ascii="Times New Roman" w:hAnsi="Times New Roman"/>
        </w:rPr>
        <w:t xml:space="preserve"> for </w:t>
      </w:r>
      <w:r w:rsidRPr="00693016">
        <w:rPr>
          <w:rFonts w:ascii="Times New Roman" w:hAnsi="Times New Roman"/>
          <w:i/>
        </w:rPr>
        <w:t>Journal of Positive Psychology</w:t>
      </w:r>
    </w:p>
    <w:p w14:paraId="23F2354A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1DF319F9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2011-2012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Psychology Department Graduate Student Council Representative</w:t>
      </w:r>
    </w:p>
    <w:p w14:paraId="123820E1" w14:textId="77777777" w:rsidR="002C482D" w:rsidRPr="00693016" w:rsidRDefault="002C482D" w:rsidP="002C482D">
      <w:pPr>
        <w:rPr>
          <w:rFonts w:ascii="Times New Roman" w:hAnsi="Times New Roman"/>
        </w:rPr>
      </w:pPr>
    </w:p>
    <w:p w14:paraId="0E520CCA" w14:textId="77777777" w:rsidR="002C482D" w:rsidRPr="00693016" w:rsidRDefault="002C482D" w:rsidP="002C482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2007-2008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Harvard Campus Representative</w:t>
      </w:r>
      <w:r w:rsidRPr="00693016">
        <w:rPr>
          <w:rFonts w:ascii="Times New Roman" w:hAnsi="Times New Roman"/>
        </w:rPr>
        <w:t>, Association for Psychological Science</w:t>
      </w:r>
    </w:p>
    <w:p w14:paraId="7CC16BEF" w14:textId="77777777" w:rsidR="002C482D" w:rsidRPr="00693016" w:rsidRDefault="002C482D" w:rsidP="002C482D">
      <w:pPr>
        <w:rPr>
          <w:rFonts w:ascii="Times New Roman" w:hAnsi="Times New Roman"/>
        </w:rPr>
      </w:pPr>
    </w:p>
    <w:p w14:paraId="2356A5C3" w14:textId="77777777" w:rsidR="002C482D" w:rsidRPr="00693016" w:rsidRDefault="002C482D" w:rsidP="002C482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2004-2005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  <w:szCs w:val="24"/>
        </w:rPr>
        <w:t>Past President</w:t>
      </w:r>
      <w:r w:rsidRPr="00693016">
        <w:rPr>
          <w:rFonts w:ascii="Times New Roman" w:hAnsi="Times New Roman"/>
        </w:rPr>
        <w:t>, American Psychological Society Student Caucus</w:t>
      </w:r>
    </w:p>
    <w:p w14:paraId="4E220015" w14:textId="77777777" w:rsidR="002C482D" w:rsidRPr="00693016" w:rsidRDefault="002C482D" w:rsidP="002C482D">
      <w:pPr>
        <w:rPr>
          <w:rFonts w:ascii="Times New Roman" w:hAnsi="Times New Roman"/>
        </w:rPr>
      </w:pPr>
    </w:p>
    <w:p w14:paraId="096A0218" w14:textId="77777777" w:rsidR="002C482D" w:rsidRPr="00693016" w:rsidRDefault="002C482D" w:rsidP="002C482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2003-2004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  <w:sz w:val="28"/>
          <w:szCs w:val="28"/>
        </w:rPr>
        <w:t>President</w:t>
      </w:r>
      <w:r w:rsidRPr="00693016">
        <w:rPr>
          <w:rFonts w:ascii="Times New Roman" w:hAnsi="Times New Roman"/>
        </w:rPr>
        <w:t xml:space="preserve">, American Psychological Society Student Caucus </w:t>
      </w:r>
    </w:p>
    <w:p w14:paraId="42DF0BBD" w14:textId="77777777" w:rsidR="002C482D" w:rsidRPr="00693016" w:rsidRDefault="002C482D" w:rsidP="002C482D">
      <w:pPr>
        <w:rPr>
          <w:rFonts w:ascii="Times New Roman" w:hAnsi="Times New Roman"/>
        </w:rPr>
      </w:pPr>
    </w:p>
    <w:p w14:paraId="01D23445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lastRenderedPageBreak/>
        <w:t>2003-2004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Founder,</w:t>
      </w:r>
      <w:r w:rsidRPr="00693016">
        <w:rPr>
          <w:rFonts w:ascii="Times New Roman" w:hAnsi="Times New Roman"/>
        </w:rPr>
        <w:t xml:space="preserve"> Campus Representatives Program (APS). Initiative to spread psychological science to campuses worldwide; tally after 11 months: 204 campuses in seven countries, inc. Bulgaria and India</w:t>
      </w:r>
    </w:p>
    <w:p w14:paraId="782BF00A" w14:textId="77777777" w:rsidR="002C482D" w:rsidRPr="00693016" w:rsidRDefault="002C482D" w:rsidP="002C482D">
      <w:pPr>
        <w:rPr>
          <w:rFonts w:ascii="Times New Roman" w:hAnsi="Times New Roman"/>
        </w:rPr>
      </w:pPr>
    </w:p>
    <w:p w14:paraId="48A49995" w14:textId="77777777" w:rsidR="002C482D" w:rsidRPr="00693016" w:rsidRDefault="002C482D" w:rsidP="002C482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2004 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Ad hoc reviewer</w:t>
      </w:r>
      <w:r w:rsidRPr="00693016">
        <w:rPr>
          <w:rFonts w:ascii="Times New Roman" w:hAnsi="Times New Roman"/>
        </w:rPr>
        <w:t xml:space="preserve"> for </w:t>
      </w:r>
      <w:r w:rsidRPr="00693016">
        <w:rPr>
          <w:rFonts w:ascii="Times New Roman" w:hAnsi="Times New Roman"/>
          <w:i/>
        </w:rPr>
        <w:t>Journal of Happiness Studies</w:t>
      </w:r>
      <w:r w:rsidRPr="00693016">
        <w:rPr>
          <w:rFonts w:ascii="Times New Roman" w:hAnsi="Times New Roman"/>
        </w:rPr>
        <w:t xml:space="preserve"> </w:t>
      </w:r>
    </w:p>
    <w:p w14:paraId="6DA4D3E6" w14:textId="77777777" w:rsidR="002C482D" w:rsidRPr="00693016" w:rsidRDefault="002C482D" w:rsidP="002C482D">
      <w:pPr>
        <w:rPr>
          <w:rFonts w:ascii="Times New Roman" w:hAnsi="Times New Roman"/>
        </w:rPr>
      </w:pPr>
    </w:p>
    <w:p w14:paraId="67621889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2002-2003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Research on Socially and Economically Underrepresented Populations (</w:t>
      </w:r>
      <w:proofErr w:type="spellStart"/>
      <w:r w:rsidRPr="00693016">
        <w:rPr>
          <w:rFonts w:ascii="Times New Roman" w:hAnsi="Times New Roman"/>
          <w:b/>
        </w:rPr>
        <w:t>RiSE</w:t>
      </w:r>
      <w:proofErr w:type="spellEnd"/>
      <w:r w:rsidRPr="00693016">
        <w:rPr>
          <w:rFonts w:ascii="Times New Roman" w:hAnsi="Times New Roman"/>
          <w:b/>
        </w:rPr>
        <w:t>-UP) Coordinator</w:t>
      </w:r>
      <w:r w:rsidRPr="00693016">
        <w:rPr>
          <w:rFonts w:ascii="Times New Roman" w:hAnsi="Times New Roman"/>
        </w:rPr>
        <w:t>, American Psychological Society Student Caucus</w:t>
      </w:r>
    </w:p>
    <w:p w14:paraId="395434E2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6E7D9844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2002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Reviewer</w:t>
      </w:r>
      <w:r w:rsidRPr="00693016">
        <w:rPr>
          <w:rFonts w:ascii="Times New Roman" w:hAnsi="Times New Roman"/>
        </w:rPr>
        <w:t xml:space="preserve"> for 2002 Student Research Competition, American Psychological Society </w:t>
      </w:r>
    </w:p>
    <w:p w14:paraId="6347648F" w14:textId="77777777" w:rsidR="002C482D" w:rsidRPr="00693016" w:rsidRDefault="002C482D" w:rsidP="002C482D">
      <w:pPr>
        <w:rPr>
          <w:rFonts w:ascii="Times New Roman" w:hAnsi="Times New Roman"/>
        </w:rPr>
      </w:pPr>
    </w:p>
    <w:p w14:paraId="44E9A587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2002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Reviewer</w:t>
      </w:r>
      <w:r w:rsidRPr="00693016">
        <w:rPr>
          <w:rFonts w:ascii="Times New Roman" w:hAnsi="Times New Roman"/>
        </w:rPr>
        <w:t xml:space="preserve"> for 2002 Research on Socially and Economically Underrepresented Populations Research Award Competition, American Psychological Society </w:t>
      </w:r>
    </w:p>
    <w:p w14:paraId="5280153E" w14:textId="77777777" w:rsidR="002C482D" w:rsidRPr="00693016" w:rsidRDefault="002C482D" w:rsidP="002C482D">
      <w:pPr>
        <w:rPr>
          <w:rFonts w:ascii="Times New Roman" w:hAnsi="Times New Roman"/>
        </w:rPr>
      </w:pPr>
    </w:p>
    <w:p w14:paraId="16BBC644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2001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Co-Director of Marketing and Communications</w:t>
      </w:r>
      <w:r w:rsidRPr="00693016">
        <w:rPr>
          <w:rFonts w:ascii="Times New Roman" w:hAnsi="Times New Roman"/>
        </w:rPr>
        <w:t>: First-Annual Stanford Undergraduate Psychology Conference</w:t>
      </w:r>
    </w:p>
    <w:p w14:paraId="3CB1D0E8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</w:p>
    <w:p w14:paraId="0CA82296" w14:textId="77777777" w:rsidR="002C482D" w:rsidRPr="00693016" w:rsidRDefault="002C482D" w:rsidP="002C482D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2000-2001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Graduate Advisor</w:t>
      </w:r>
      <w:r w:rsidRPr="00693016">
        <w:rPr>
          <w:rFonts w:ascii="Times New Roman" w:hAnsi="Times New Roman"/>
        </w:rPr>
        <w:t>, Stanford Undergraduate Psychology Association (SUPA)</w:t>
      </w:r>
      <w:r w:rsidRPr="00693016">
        <w:rPr>
          <w:rFonts w:ascii="Times New Roman" w:hAnsi="Times New Roman"/>
        </w:rPr>
        <w:tab/>
      </w:r>
    </w:p>
    <w:p w14:paraId="294380DA" w14:textId="77777777" w:rsidR="002C482D" w:rsidRPr="00693016" w:rsidRDefault="002C482D" w:rsidP="002C482D">
      <w:pPr>
        <w:rPr>
          <w:rFonts w:ascii="Times New Roman" w:hAnsi="Times New Roman"/>
        </w:rPr>
      </w:pPr>
    </w:p>
    <w:p w14:paraId="1DB2F30E" w14:textId="77777777" w:rsidR="002C482D" w:rsidRPr="00693016" w:rsidRDefault="002C482D" w:rsidP="002C482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1999-2000</w:t>
      </w: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  <w:sz w:val="28"/>
          <w:szCs w:val="28"/>
        </w:rPr>
        <w:t>President</w:t>
      </w:r>
      <w:r w:rsidRPr="00693016">
        <w:rPr>
          <w:rFonts w:ascii="Times New Roman" w:hAnsi="Times New Roman"/>
        </w:rPr>
        <w:t>, Stanford Undergraduate Psychology Association (SUPA)</w:t>
      </w:r>
    </w:p>
    <w:p w14:paraId="75231AFA" w14:textId="77777777" w:rsidR="002C482D" w:rsidRPr="00693016" w:rsidRDefault="002C482D" w:rsidP="002C482D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5ECEE02E" w14:textId="77777777" w:rsidR="00270D71" w:rsidRDefault="00270D71" w:rsidP="00270D71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417B2C30" w14:textId="77777777" w:rsidR="00270D71" w:rsidRPr="00693016" w:rsidRDefault="00270D71" w:rsidP="00270D71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HONORS &amp; AWARDS</w:t>
      </w:r>
    </w:p>
    <w:p w14:paraId="2D5B015C" w14:textId="77777777" w:rsidR="00270D71" w:rsidRPr="00693016" w:rsidRDefault="00270D71" w:rsidP="00270D71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E2E514C" wp14:editId="31F1C26D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3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4752D" id="Straight Connector 12" o:spid="_x0000_s1026" style="position:absolute;z-index:251666944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174FEAAF" w14:textId="77777777" w:rsidR="00270D71" w:rsidRPr="00693016" w:rsidRDefault="00270D71" w:rsidP="00270D71">
      <w:pPr>
        <w:rPr>
          <w:rFonts w:ascii="Times New Roman" w:eastAsia="Arial Unicode MS" w:hAnsi="Times New Roman"/>
          <w:color w:val="333333"/>
          <w:spacing w:val="20"/>
          <w:sz w:val="6"/>
          <w:szCs w:val="6"/>
        </w:rPr>
      </w:pPr>
    </w:p>
    <w:p w14:paraId="6FEB0141" w14:textId="77777777" w:rsidR="00270D71" w:rsidRPr="00693016" w:rsidRDefault="00270D71" w:rsidP="00270D71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 xml:space="preserve">Delta Alpha Pi International Honor Society; </w:t>
      </w:r>
      <w:r w:rsidRPr="00693016">
        <w:rPr>
          <w:rFonts w:ascii="Times New Roman" w:hAnsi="Times New Roman"/>
          <w:bCs/>
          <w:szCs w:val="24"/>
        </w:rPr>
        <w:t>Alliant International University (2016)</w:t>
      </w:r>
    </w:p>
    <w:p w14:paraId="259C17F8" w14:textId="77777777" w:rsidR="00270D71" w:rsidRDefault="00270D71" w:rsidP="00270D7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14:paraId="70505A96" w14:textId="77777777" w:rsidR="00270D71" w:rsidRDefault="00270D71" w:rsidP="00270D71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bCs/>
          <w:szCs w:val="24"/>
        </w:rPr>
        <w:t xml:space="preserve">Dr. Jay Haley Scholarship </w:t>
      </w:r>
      <w:r>
        <w:rPr>
          <w:rFonts w:ascii="Times New Roman" w:hAnsi="Times New Roman"/>
          <w:bCs/>
          <w:szCs w:val="24"/>
        </w:rPr>
        <w:t>(</w:t>
      </w:r>
      <w:r w:rsidRPr="00693016">
        <w:rPr>
          <w:rFonts w:ascii="Times New Roman" w:hAnsi="Times New Roman"/>
          <w:szCs w:val="24"/>
        </w:rPr>
        <w:t>for “</w:t>
      </w:r>
      <w:r>
        <w:rPr>
          <w:rFonts w:ascii="Times New Roman" w:hAnsi="Times New Roman"/>
          <w:szCs w:val="24"/>
        </w:rPr>
        <w:t>S</w:t>
      </w:r>
      <w:r w:rsidRPr="00693016">
        <w:rPr>
          <w:rFonts w:ascii="Times New Roman" w:hAnsi="Times New Roman"/>
          <w:szCs w:val="24"/>
        </w:rPr>
        <w:t>erving the underserved”</w:t>
      </w:r>
      <w:r>
        <w:rPr>
          <w:rFonts w:ascii="Times New Roman" w:hAnsi="Times New Roman"/>
          <w:szCs w:val="24"/>
        </w:rPr>
        <w:t>)</w:t>
      </w:r>
      <w:r w:rsidRPr="00693016">
        <w:rPr>
          <w:rFonts w:ascii="Times New Roman" w:hAnsi="Times New Roman"/>
          <w:szCs w:val="24"/>
        </w:rPr>
        <w:t xml:space="preserve"> (2015) </w:t>
      </w:r>
    </w:p>
    <w:p w14:paraId="55B00FFF" w14:textId="77777777" w:rsidR="00270D71" w:rsidRPr="00381FB7" w:rsidRDefault="00270D71" w:rsidP="00270D7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5E628BDE" w14:textId="77777777" w:rsidR="00270D71" w:rsidRPr="00693016" w:rsidRDefault="00270D71" w:rsidP="00270D71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Beck Institute Student Scholarship Competition</w:t>
      </w:r>
      <w:r w:rsidRPr="00693016">
        <w:rPr>
          <w:rFonts w:ascii="Times New Roman" w:hAnsi="Times New Roman"/>
          <w:szCs w:val="24"/>
        </w:rPr>
        <w:t xml:space="preserve"> (2014)</w:t>
      </w:r>
    </w:p>
    <w:p w14:paraId="059CA283" w14:textId="77777777" w:rsidR="00270D71" w:rsidRDefault="00270D71" w:rsidP="00270D71">
      <w:pPr>
        <w:rPr>
          <w:rFonts w:ascii="Times New Roman" w:hAnsi="Times New Roman"/>
          <w:b/>
          <w:sz w:val="26"/>
          <w:szCs w:val="26"/>
        </w:rPr>
      </w:pPr>
    </w:p>
    <w:p w14:paraId="65132D6A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  <w:sz w:val="26"/>
          <w:szCs w:val="26"/>
        </w:rPr>
        <w:t>National Science Foundation Graduate Fellowship</w:t>
      </w:r>
      <w:r w:rsidRPr="00693016">
        <w:rPr>
          <w:rFonts w:ascii="Times New Roman" w:hAnsi="Times New Roman"/>
          <w:b/>
        </w:rPr>
        <w:t xml:space="preserve"> </w:t>
      </w:r>
      <w:r w:rsidRPr="00693016">
        <w:rPr>
          <w:rFonts w:ascii="Times New Roman" w:hAnsi="Times New Roman"/>
        </w:rPr>
        <w:t>(2010-2013)</w:t>
      </w:r>
    </w:p>
    <w:p w14:paraId="2BC233B2" w14:textId="77777777" w:rsidR="00270D71" w:rsidRPr="00693016" w:rsidRDefault="00270D71" w:rsidP="00270D71">
      <w:pPr>
        <w:rPr>
          <w:rFonts w:ascii="Times New Roman" w:hAnsi="Times New Roman"/>
        </w:rPr>
      </w:pPr>
    </w:p>
    <w:p w14:paraId="5445F4A0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First Prize, Student Research Competition of the International Network on Personal Meaning</w:t>
      </w:r>
      <w:r w:rsidRPr="00693016">
        <w:rPr>
          <w:rFonts w:ascii="Times New Roman" w:hAnsi="Times New Roman"/>
        </w:rPr>
        <w:t xml:space="preserve"> (2012)</w:t>
      </w:r>
    </w:p>
    <w:p w14:paraId="1AC68A79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4DBB1075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Department of Psychology Restricted Funds Grant: Knox Fund </w:t>
      </w:r>
      <w:r w:rsidRPr="00693016">
        <w:rPr>
          <w:rFonts w:ascii="Times New Roman" w:hAnsi="Times New Roman"/>
        </w:rPr>
        <w:t>(2012)</w:t>
      </w:r>
    </w:p>
    <w:p w14:paraId="1C7343CE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0CFCED83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Harvard University Committee on General Scholarships Grant</w:t>
      </w:r>
      <w:r w:rsidRPr="00693016">
        <w:rPr>
          <w:rFonts w:ascii="Times New Roman" w:hAnsi="Times New Roman"/>
        </w:rPr>
        <w:t xml:space="preserve"> (2012)</w:t>
      </w:r>
    </w:p>
    <w:p w14:paraId="5E306C7E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02BEF691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Harvard University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 xml:space="preserve">Jack B. Wallach Fund Scholarship </w:t>
      </w:r>
      <w:r w:rsidRPr="00693016">
        <w:rPr>
          <w:rFonts w:ascii="Times New Roman" w:hAnsi="Times New Roman"/>
        </w:rPr>
        <w:t>(2012)</w:t>
      </w:r>
    </w:p>
    <w:p w14:paraId="7305D584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41DD15AD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Department of Psychology Restricted Funds Grant: Stimson Fund </w:t>
      </w:r>
      <w:r w:rsidRPr="00693016">
        <w:rPr>
          <w:rFonts w:ascii="Times New Roman" w:hAnsi="Times New Roman"/>
        </w:rPr>
        <w:t>(2012)</w:t>
      </w:r>
    </w:p>
    <w:p w14:paraId="59956DD4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54A35201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Department of Psychology Restricted Funds Grant: Knox Fund </w:t>
      </w:r>
      <w:r w:rsidRPr="00693016">
        <w:rPr>
          <w:rFonts w:ascii="Times New Roman" w:hAnsi="Times New Roman"/>
        </w:rPr>
        <w:t>(2011)</w:t>
      </w:r>
    </w:p>
    <w:p w14:paraId="188DD119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139B72AB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lastRenderedPageBreak/>
        <w:t>Harvard University Dean’s Grant</w:t>
      </w:r>
      <w:r w:rsidRPr="00693016">
        <w:rPr>
          <w:rFonts w:ascii="Times New Roman" w:hAnsi="Times New Roman"/>
        </w:rPr>
        <w:t xml:space="preserve"> (2011) </w:t>
      </w:r>
    </w:p>
    <w:p w14:paraId="4D8AC1A4" w14:textId="77777777" w:rsidR="00270D71" w:rsidRPr="00693016" w:rsidRDefault="00270D71" w:rsidP="00270D71">
      <w:pPr>
        <w:rPr>
          <w:rFonts w:ascii="Times New Roman" w:hAnsi="Times New Roman"/>
        </w:rPr>
      </w:pPr>
    </w:p>
    <w:p w14:paraId="5F33A145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Harvard University Committee on General Scholarships Grant</w:t>
      </w:r>
      <w:r w:rsidRPr="00693016">
        <w:rPr>
          <w:rFonts w:ascii="Times New Roman" w:hAnsi="Times New Roman"/>
        </w:rPr>
        <w:t xml:space="preserve"> (2011)</w:t>
      </w:r>
    </w:p>
    <w:p w14:paraId="5ABEB519" w14:textId="77777777" w:rsidR="00270D71" w:rsidRPr="00693016" w:rsidRDefault="00270D71" w:rsidP="00270D71">
      <w:pPr>
        <w:rPr>
          <w:rFonts w:ascii="Times New Roman" w:hAnsi="Times New Roman"/>
        </w:rPr>
      </w:pPr>
    </w:p>
    <w:p w14:paraId="61366289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Department of Psychology Restricted Funds Grant: Knox Fund </w:t>
      </w:r>
      <w:r w:rsidRPr="00693016">
        <w:rPr>
          <w:rFonts w:ascii="Times New Roman" w:hAnsi="Times New Roman"/>
        </w:rPr>
        <w:t>(2010)</w:t>
      </w:r>
    </w:p>
    <w:p w14:paraId="7E6F1588" w14:textId="77777777" w:rsidR="00270D71" w:rsidRPr="00693016" w:rsidRDefault="00270D71" w:rsidP="00270D71">
      <w:pPr>
        <w:rPr>
          <w:rFonts w:ascii="Times New Roman" w:hAnsi="Times New Roman"/>
        </w:rPr>
      </w:pPr>
    </w:p>
    <w:p w14:paraId="0699F49A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University Stephen &amp; Wanda W. Jones Scholarship </w:t>
      </w:r>
      <w:r w:rsidRPr="00693016">
        <w:rPr>
          <w:rFonts w:ascii="Times New Roman" w:hAnsi="Times New Roman"/>
        </w:rPr>
        <w:t>(2009)</w:t>
      </w:r>
    </w:p>
    <w:p w14:paraId="5B496487" w14:textId="77777777" w:rsidR="00270D71" w:rsidRPr="00693016" w:rsidRDefault="00270D71" w:rsidP="00270D71">
      <w:pPr>
        <w:rPr>
          <w:rFonts w:ascii="Times New Roman" w:hAnsi="Times New Roman"/>
        </w:rPr>
      </w:pPr>
    </w:p>
    <w:p w14:paraId="29A26BCE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Department of Psychology Restricted Funds Grant: Knox Fund </w:t>
      </w:r>
      <w:r w:rsidRPr="00693016">
        <w:rPr>
          <w:rFonts w:ascii="Times New Roman" w:hAnsi="Times New Roman"/>
        </w:rPr>
        <w:t>(2009)</w:t>
      </w:r>
    </w:p>
    <w:p w14:paraId="570E92BB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651FE20E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University Summer Research Grant </w:t>
      </w:r>
      <w:r w:rsidRPr="00693016">
        <w:rPr>
          <w:rFonts w:ascii="Times New Roman" w:hAnsi="Times New Roman"/>
        </w:rPr>
        <w:t>(2009)</w:t>
      </w:r>
    </w:p>
    <w:p w14:paraId="13300FED" w14:textId="77777777" w:rsidR="00270D71" w:rsidRPr="00693016" w:rsidRDefault="00270D71" w:rsidP="00270D71">
      <w:pPr>
        <w:rPr>
          <w:rFonts w:ascii="Times New Roman" w:hAnsi="Times New Roman"/>
        </w:rPr>
      </w:pPr>
    </w:p>
    <w:p w14:paraId="35DFAC99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Harvard University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 xml:space="preserve">Stimson Fund Recipient </w:t>
      </w:r>
      <w:r w:rsidRPr="00693016">
        <w:rPr>
          <w:rFonts w:ascii="Times New Roman" w:hAnsi="Times New Roman"/>
        </w:rPr>
        <w:t>(2007)</w:t>
      </w:r>
    </w:p>
    <w:p w14:paraId="60ED3795" w14:textId="77777777" w:rsidR="00270D71" w:rsidRPr="00693016" w:rsidRDefault="00270D71" w:rsidP="00270D71">
      <w:pPr>
        <w:rPr>
          <w:rFonts w:ascii="Times New Roman" w:hAnsi="Times New Roman"/>
        </w:rPr>
      </w:pPr>
    </w:p>
    <w:p w14:paraId="077A2C58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Harvard University Summer Research Grant </w:t>
      </w:r>
      <w:r w:rsidRPr="00693016">
        <w:rPr>
          <w:rFonts w:ascii="Times New Roman" w:hAnsi="Times New Roman"/>
        </w:rPr>
        <w:t>(2007)</w:t>
      </w:r>
    </w:p>
    <w:p w14:paraId="7503DDF1" w14:textId="77777777" w:rsidR="00270D71" w:rsidRPr="00693016" w:rsidRDefault="00270D71" w:rsidP="00270D71">
      <w:pPr>
        <w:rPr>
          <w:rFonts w:ascii="Times New Roman" w:hAnsi="Times New Roman"/>
        </w:rPr>
      </w:pPr>
    </w:p>
    <w:p w14:paraId="30666CAC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Harvard University Graduate Student Fellowship</w:t>
      </w:r>
      <w:r>
        <w:rPr>
          <w:rFonts w:ascii="Times New Roman" w:hAnsi="Times New Roman"/>
          <w:b/>
        </w:rPr>
        <w:t xml:space="preserve"> </w:t>
      </w:r>
      <w:r w:rsidRPr="00693016">
        <w:rPr>
          <w:rFonts w:ascii="Times New Roman" w:hAnsi="Times New Roman"/>
        </w:rPr>
        <w:t>(2006-2009)</w:t>
      </w:r>
    </w:p>
    <w:p w14:paraId="6463E1B7" w14:textId="77777777" w:rsidR="00270D71" w:rsidRPr="00693016" w:rsidRDefault="00270D71" w:rsidP="00270D71">
      <w:pPr>
        <w:rPr>
          <w:rFonts w:ascii="Times New Roman" w:hAnsi="Times New Roman"/>
          <w:b/>
        </w:rPr>
      </w:pPr>
    </w:p>
    <w:p w14:paraId="66D72483" w14:textId="77777777" w:rsidR="00270D71" w:rsidRPr="00693016" w:rsidRDefault="00270D71" w:rsidP="00270D71">
      <w:pPr>
        <w:rPr>
          <w:rFonts w:ascii="Times New Roman" w:hAnsi="Times New Roman"/>
        </w:rPr>
      </w:pPr>
      <w:r w:rsidRPr="00E2267B">
        <w:rPr>
          <w:rFonts w:ascii="Times New Roman" w:hAnsi="Times New Roman"/>
          <w:b/>
        </w:rPr>
        <w:t>Center for Public Leadership, John F. Kennedy School of Government, Harvard University</w:t>
      </w:r>
      <w:r>
        <w:rPr>
          <w:rFonts w:ascii="Times New Roman" w:hAnsi="Times New Roman"/>
          <w:b/>
        </w:rPr>
        <w:t xml:space="preserve">. </w:t>
      </w:r>
      <w:r w:rsidRPr="005F2B16">
        <w:rPr>
          <w:rFonts w:ascii="Times New Roman" w:hAnsi="Times New Roman"/>
        </w:rPr>
        <w:t>Research Fellowship Recipient</w:t>
      </w:r>
      <w:r w:rsidRPr="00693016">
        <w:rPr>
          <w:rFonts w:ascii="Times New Roman" w:hAnsi="Times New Roman"/>
        </w:rPr>
        <w:t xml:space="preserve"> (2005-2006)</w:t>
      </w:r>
    </w:p>
    <w:p w14:paraId="66A0992B" w14:textId="77777777" w:rsidR="00270D71" w:rsidRPr="00693016" w:rsidRDefault="00270D71" w:rsidP="00270D71">
      <w:pPr>
        <w:rPr>
          <w:rFonts w:ascii="Times New Roman" w:hAnsi="Times New Roman"/>
        </w:rPr>
      </w:pPr>
    </w:p>
    <w:p w14:paraId="3A20EFD2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Selected as one of the </w:t>
      </w:r>
      <w:r w:rsidRPr="00693016">
        <w:rPr>
          <w:rFonts w:ascii="Times New Roman" w:hAnsi="Times New Roman"/>
          <w:b/>
        </w:rPr>
        <w:t>“</w:t>
      </w:r>
      <w:r w:rsidRPr="00693016">
        <w:rPr>
          <w:rFonts w:ascii="Times New Roman" w:hAnsi="Times New Roman"/>
          <w:b/>
          <w:sz w:val="26"/>
          <w:szCs w:val="26"/>
        </w:rPr>
        <w:t>Top 10 College Women of the Year</w:t>
      </w:r>
      <w:r w:rsidRPr="00693016">
        <w:rPr>
          <w:rFonts w:ascii="Times New Roman" w:hAnsi="Times New Roman"/>
          <w:b/>
        </w:rPr>
        <w:t xml:space="preserve">” </w:t>
      </w:r>
      <w:r w:rsidRPr="00693016">
        <w:rPr>
          <w:rFonts w:ascii="Times New Roman" w:hAnsi="Times New Roman"/>
        </w:rPr>
        <w:t xml:space="preserve">by Glamour </w:t>
      </w:r>
    </w:p>
    <w:p w14:paraId="1C9D2608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Magazine (2000)</w:t>
      </w:r>
    </w:p>
    <w:p w14:paraId="53C8B31B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</w:p>
    <w:p w14:paraId="558C0779" w14:textId="77777777" w:rsidR="00270D71" w:rsidRPr="00693016" w:rsidRDefault="00270D71" w:rsidP="00270D71">
      <w:pPr>
        <w:tabs>
          <w:tab w:val="left" w:pos="0"/>
        </w:tabs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ab/>
        <w:t>Highest Departmental Honors, Department of Psychology, Stanford University</w:t>
      </w:r>
      <w:r w:rsidRPr="00693016">
        <w:rPr>
          <w:rFonts w:ascii="Times New Roman" w:hAnsi="Times New Roman"/>
        </w:rPr>
        <w:t xml:space="preserve"> (2001) </w:t>
      </w:r>
    </w:p>
    <w:p w14:paraId="78077FAD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</w:p>
    <w:p w14:paraId="52B9FE11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Highest R</w:t>
      </w:r>
      <w:r w:rsidRPr="00693016">
        <w:rPr>
          <w:rFonts w:ascii="Times New Roman" w:hAnsi="Times New Roman"/>
          <w:b/>
        </w:rPr>
        <w:t>anked Teaching Assistant</w:t>
      </w:r>
      <w:r w:rsidRPr="00693016">
        <w:rPr>
          <w:rFonts w:ascii="Times New Roman" w:hAnsi="Times New Roman"/>
        </w:rPr>
        <w:t xml:space="preserve"> (selected by students). Introduction to Psychology </w:t>
      </w:r>
    </w:p>
    <w:p w14:paraId="4454B382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with Philip Zimbardo, Ph.D., </w:t>
      </w:r>
      <w:r>
        <w:rPr>
          <w:rFonts w:ascii="Times New Roman" w:hAnsi="Times New Roman"/>
        </w:rPr>
        <w:t xml:space="preserve">Stanford University. </w:t>
      </w:r>
      <w:r w:rsidRPr="00693016">
        <w:rPr>
          <w:rFonts w:ascii="Times New Roman" w:hAnsi="Times New Roman"/>
        </w:rPr>
        <w:t>Grade: A+</w:t>
      </w:r>
      <w:r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</w:rPr>
        <w:t xml:space="preserve">(Winter 2001). </w:t>
      </w:r>
    </w:p>
    <w:p w14:paraId="00775A32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</w:p>
    <w:p w14:paraId="7DCBED14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Highest R</w:t>
      </w:r>
      <w:r w:rsidRPr="00693016">
        <w:rPr>
          <w:rFonts w:ascii="Times New Roman" w:hAnsi="Times New Roman"/>
          <w:b/>
        </w:rPr>
        <w:t>anked Teaching Assistant</w:t>
      </w:r>
      <w:r w:rsidRPr="00693016">
        <w:rPr>
          <w:rFonts w:ascii="Times New Roman" w:hAnsi="Times New Roman"/>
        </w:rPr>
        <w:t xml:space="preserve"> (selected by students). Introduction to Psychology </w:t>
      </w:r>
    </w:p>
    <w:p w14:paraId="13530BF6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with Philip Zimbardo, Ph.D., Stanford University</w:t>
      </w:r>
      <w:r>
        <w:rPr>
          <w:rFonts w:ascii="Times New Roman" w:hAnsi="Times New Roman"/>
        </w:rPr>
        <w:t xml:space="preserve">. </w:t>
      </w:r>
      <w:r w:rsidRPr="00693016">
        <w:rPr>
          <w:rFonts w:ascii="Times New Roman" w:hAnsi="Times New Roman"/>
        </w:rPr>
        <w:t xml:space="preserve">Grade: A+ (Winter 2000). </w:t>
      </w:r>
    </w:p>
    <w:p w14:paraId="73FE8666" w14:textId="77777777" w:rsidR="00270D71" w:rsidRPr="00693016" w:rsidRDefault="00270D71" w:rsidP="00270D71">
      <w:pPr>
        <w:rPr>
          <w:rFonts w:ascii="Times New Roman" w:hAnsi="Times New Roman"/>
        </w:rPr>
      </w:pPr>
    </w:p>
    <w:p w14:paraId="0676F371" w14:textId="77777777" w:rsidR="00270D71" w:rsidRPr="00693016" w:rsidRDefault="00270D71" w:rsidP="00270D71">
      <w:pPr>
        <w:pStyle w:val="BodyTextIndent2"/>
        <w:ind w:left="0" w:hanging="72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Western Psychological Association Multivariate Software Award</w:t>
      </w:r>
      <w:r w:rsidRPr="00693016">
        <w:rPr>
          <w:rFonts w:ascii="Times New Roman" w:hAnsi="Times New Roman"/>
        </w:rPr>
        <w:t xml:space="preserve"> for statistical analysis in master’s thesis (2002)</w:t>
      </w:r>
    </w:p>
    <w:p w14:paraId="1C65D73F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</w:p>
    <w:p w14:paraId="09FF5146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Recognition for Outstanding Dedication and Achievement</w:t>
      </w:r>
      <w:r w:rsidRPr="00693016">
        <w:rPr>
          <w:rFonts w:ascii="Times New Roman" w:hAnsi="Times New Roman"/>
        </w:rPr>
        <w:t xml:space="preserve">, American Psychological Society (2004) </w:t>
      </w:r>
    </w:p>
    <w:p w14:paraId="22DDA58D" w14:textId="77777777" w:rsidR="00270D71" w:rsidRPr="00693016" w:rsidRDefault="00270D71" w:rsidP="00270D71">
      <w:pPr>
        <w:rPr>
          <w:rFonts w:ascii="Times New Roman" w:hAnsi="Times New Roman"/>
        </w:rPr>
      </w:pPr>
    </w:p>
    <w:p w14:paraId="2C24D1C3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Recognition for Outstanding Dedication and Achievement</w:t>
      </w:r>
      <w:r w:rsidRPr="00693016">
        <w:rPr>
          <w:rFonts w:ascii="Times New Roman" w:hAnsi="Times New Roman"/>
        </w:rPr>
        <w:t xml:space="preserve">, American Psychological Society (2003) </w:t>
      </w:r>
    </w:p>
    <w:p w14:paraId="1B9000E1" w14:textId="77777777" w:rsidR="00270D71" w:rsidRPr="00693016" w:rsidRDefault="00270D71" w:rsidP="00270D71">
      <w:pPr>
        <w:rPr>
          <w:rFonts w:ascii="Times New Roman" w:hAnsi="Times New Roman"/>
        </w:rPr>
      </w:pPr>
    </w:p>
    <w:p w14:paraId="7E7E85CF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Psi Chi National Honor Society in Psychology Regional Research Award; </w:t>
      </w:r>
      <w:r w:rsidRPr="00693016">
        <w:rPr>
          <w:rFonts w:ascii="Times New Roman" w:hAnsi="Times New Roman"/>
        </w:rPr>
        <w:t>Western Psychological Association Convention (2002)</w:t>
      </w:r>
    </w:p>
    <w:p w14:paraId="56E060BE" w14:textId="77777777" w:rsidR="00270D71" w:rsidRPr="00693016" w:rsidRDefault="00270D71" w:rsidP="00270D71">
      <w:pPr>
        <w:rPr>
          <w:rFonts w:ascii="Times New Roman" w:hAnsi="Times New Roman"/>
        </w:rPr>
      </w:pPr>
    </w:p>
    <w:p w14:paraId="78EC2D51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Psi Chi National Honor Society in Psychology Recognition for Scholarly Contributions; </w:t>
      </w:r>
      <w:r w:rsidRPr="00693016">
        <w:rPr>
          <w:rFonts w:ascii="Times New Roman" w:hAnsi="Times New Roman"/>
        </w:rPr>
        <w:t>American Psychological Association Convention (2002)</w:t>
      </w:r>
    </w:p>
    <w:p w14:paraId="17936388" w14:textId="77777777" w:rsidR="00270D71" w:rsidRPr="00693016" w:rsidRDefault="00270D71" w:rsidP="00270D71">
      <w:pPr>
        <w:rPr>
          <w:rFonts w:ascii="Times New Roman" w:hAnsi="Times New Roman"/>
        </w:rPr>
      </w:pPr>
    </w:p>
    <w:p w14:paraId="0C5E097D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American Psychological Society Travel/Research Award</w:t>
      </w:r>
      <w:r w:rsidRPr="00693016">
        <w:rPr>
          <w:rFonts w:ascii="Times New Roman" w:hAnsi="Times New Roman"/>
        </w:rPr>
        <w:t xml:space="preserve"> (2002)</w:t>
      </w:r>
    </w:p>
    <w:p w14:paraId="0E9EB2EA" w14:textId="77777777" w:rsidR="00270D71" w:rsidRDefault="00270D71" w:rsidP="00270D71">
      <w:pPr>
        <w:rPr>
          <w:rFonts w:ascii="Times New Roman" w:hAnsi="Times New Roman"/>
          <w:b/>
        </w:rPr>
      </w:pPr>
    </w:p>
    <w:p w14:paraId="79427ED1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Undergraduate Research Large Grant Recipient</w:t>
      </w:r>
      <w:r w:rsidRPr="00693016">
        <w:rPr>
          <w:rFonts w:ascii="Times New Roman" w:hAnsi="Times New Roman"/>
        </w:rPr>
        <w:t>, Stanford University (2000</w:t>
      </w:r>
      <w:r>
        <w:rPr>
          <w:rFonts w:ascii="Times New Roman" w:hAnsi="Times New Roman"/>
        </w:rPr>
        <w:t>-2001</w:t>
      </w:r>
      <w:r w:rsidRPr="00693016">
        <w:rPr>
          <w:rFonts w:ascii="Times New Roman" w:hAnsi="Times New Roman"/>
        </w:rPr>
        <w:t>)</w:t>
      </w:r>
    </w:p>
    <w:p w14:paraId="07080088" w14:textId="77777777" w:rsidR="00270D71" w:rsidRPr="00693016" w:rsidRDefault="00270D71" w:rsidP="00270D71">
      <w:pPr>
        <w:ind w:left="1440" w:hanging="1440"/>
        <w:rPr>
          <w:rFonts w:ascii="Times New Roman" w:hAnsi="Times New Roman"/>
        </w:rPr>
      </w:pPr>
    </w:p>
    <w:p w14:paraId="59090466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Accepted to highly selective </w:t>
      </w:r>
      <w:r w:rsidRPr="00693016">
        <w:rPr>
          <w:rFonts w:ascii="Times New Roman" w:hAnsi="Times New Roman"/>
          <w:b/>
        </w:rPr>
        <w:t>Senior Honors Program in Psychology</w:t>
      </w:r>
      <w:r w:rsidRPr="00693016">
        <w:rPr>
          <w:rFonts w:ascii="Times New Roman" w:hAnsi="Times New Roman"/>
        </w:rPr>
        <w:t>, Stanford University (2000)</w:t>
      </w:r>
    </w:p>
    <w:p w14:paraId="49FA903A" w14:textId="77777777" w:rsidR="00270D71" w:rsidRPr="00693016" w:rsidRDefault="00270D71" w:rsidP="00270D71">
      <w:pPr>
        <w:ind w:firstLine="720"/>
        <w:rPr>
          <w:rFonts w:ascii="Times New Roman" w:hAnsi="Times New Roman"/>
        </w:rPr>
      </w:pPr>
    </w:p>
    <w:p w14:paraId="2C7BCC60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Accepted to highly selective </w:t>
      </w:r>
      <w:r w:rsidRPr="00693016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-</w:t>
      </w:r>
      <w:r w:rsidRPr="00693016">
        <w:rPr>
          <w:rFonts w:ascii="Times New Roman" w:hAnsi="Times New Roman"/>
          <w:b/>
        </w:rPr>
        <w:t xml:space="preserve">terminal </w:t>
      </w:r>
      <w:proofErr w:type="gramStart"/>
      <w:r w:rsidRPr="00693016">
        <w:rPr>
          <w:rFonts w:ascii="Times New Roman" w:hAnsi="Times New Roman"/>
          <w:b/>
        </w:rPr>
        <w:t>Master’s</w:t>
      </w:r>
      <w:proofErr w:type="gramEnd"/>
      <w:r w:rsidRPr="00693016">
        <w:rPr>
          <w:rFonts w:ascii="Times New Roman" w:hAnsi="Times New Roman"/>
          <w:b/>
        </w:rPr>
        <w:t xml:space="preserve"> Program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>in Psychology</w:t>
      </w:r>
      <w:r w:rsidRPr="00693016">
        <w:rPr>
          <w:rFonts w:ascii="Times New Roman" w:hAnsi="Times New Roman"/>
        </w:rPr>
        <w:t>, Stanford University (2000)</w:t>
      </w:r>
    </w:p>
    <w:p w14:paraId="245C4768" w14:textId="77777777" w:rsidR="00270D71" w:rsidRPr="00693016" w:rsidRDefault="00270D71" w:rsidP="00270D71">
      <w:pPr>
        <w:pStyle w:val="BodyTextIndent"/>
        <w:ind w:firstLine="0"/>
        <w:rPr>
          <w:rFonts w:ascii="Times New Roman" w:hAnsi="Times New Roman"/>
        </w:rPr>
      </w:pPr>
    </w:p>
    <w:p w14:paraId="032C3408" w14:textId="77777777" w:rsidR="00270D71" w:rsidRDefault="00270D71" w:rsidP="00270D71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</w:rPr>
        <w:t>Selected by Foreign Investors (</w:t>
      </w:r>
      <w:proofErr w:type="spellStart"/>
      <w:r w:rsidRPr="00693016">
        <w:rPr>
          <w:rFonts w:ascii="Times New Roman" w:hAnsi="Times New Roman"/>
          <w:b/>
        </w:rPr>
        <w:t>Grup</w:t>
      </w:r>
      <w:proofErr w:type="spellEnd"/>
      <w:r w:rsidRPr="00693016">
        <w:rPr>
          <w:rFonts w:ascii="Times New Roman" w:hAnsi="Times New Roman"/>
          <w:b/>
        </w:rPr>
        <w:t xml:space="preserve"> Orfund, SA</w:t>
      </w:r>
      <w:r>
        <w:rPr>
          <w:rFonts w:ascii="Times New Roman" w:hAnsi="Times New Roman"/>
        </w:rPr>
        <w:t>) to design disability-related h</w:t>
      </w:r>
      <w:r w:rsidRPr="00693016">
        <w:rPr>
          <w:rFonts w:ascii="Times New Roman" w:hAnsi="Times New Roman"/>
        </w:rPr>
        <w:t>umanitarian</w:t>
      </w:r>
      <w:r>
        <w:rPr>
          <w:rFonts w:ascii="Times New Roman" w:hAnsi="Times New Roman"/>
        </w:rPr>
        <w:t xml:space="preserve"> p</w:t>
      </w:r>
      <w:r w:rsidRPr="00693016">
        <w:rPr>
          <w:rFonts w:ascii="Times New Roman" w:hAnsi="Times New Roman"/>
        </w:rPr>
        <w:t xml:space="preserve">roject in Liberia, W. Africa </w:t>
      </w:r>
      <w:r>
        <w:rPr>
          <w:rFonts w:ascii="Times New Roman" w:hAnsi="Times New Roman"/>
        </w:rPr>
        <w:t>(</w:t>
      </w:r>
      <w:r w:rsidRPr="00693016">
        <w:rPr>
          <w:rFonts w:ascii="Times New Roman" w:hAnsi="Times New Roman"/>
        </w:rPr>
        <w:t>2000)</w:t>
      </w:r>
    </w:p>
    <w:p w14:paraId="51D4C2D0" w14:textId="77777777" w:rsidR="00270D71" w:rsidRDefault="00270D71" w:rsidP="00270D71">
      <w:pPr>
        <w:pStyle w:val="BodyTextIndent"/>
        <w:ind w:firstLine="0"/>
        <w:rPr>
          <w:rFonts w:ascii="Times New Roman" w:hAnsi="Times New Roman"/>
        </w:rPr>
      </w:pPr>
    </w:p>
    <w:p w14:paraId="6A429056" w14:textId="77777777" w:rsidR="00270D71" w:rsidRPr="00693016" w:rsidRDefault="00270D71" w:rsidP="00270D71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Granted </w:t>
      </w:r>
      <w:r w:rsidRPr="00693016">
        <w:rPr>
          <w:rFonts w:ascii="Times New Roman" w:hAnsi="Times New Roman"/>
          <w:b/>
        </w:rPr>
        <w:t>Cap &amp; Gown Stanford University Women’s Honor Society</w:t>
      </w:r>
      <w:r w:rsidRPr="00693016">
        <w:rPr>
          <w:rFonts w:ascii="Times New Roman" w:hAnsi="Times New Roman"/>
        </w:rPr>
        <w:t xml:space="preserve"> Membership for exceptional academic achievement, leadership, and service to the university</w:t>
      </w:r>
      <w:r>
        <w:rPr>
          <w:rFonts w:ascii="Times New Roman" w:hAnsi="Times New Roman"/>
        </w:rPr>
        <w:t xml:space="preserve"> (2000)</w:t>
      </w:r>
    </w:p>
    <w:p w14:paraId="16A81DDE" w14:textId="77777777" w:rsidR="00270D71" w:rsidRDefault="00270D71" w:rsidP="00270D71">
      <w:pPr>
        <w:rPr>
          <w:rFonts w:ascii="Times New Roman" w:hAnsi="Times New Roman"/>
        </w:rPr>
      </w:pPr>
    </w:p>
    <w:p w14:paraId="4A8E9355" w14:textId="77777777" w:rsidR="00270D71" w:rsidRPr="00693016" w:rsidRDefault="00270D71" w:rsidP="00270D71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</w:rPr>
        <w:t xml:space="preserve">Granted </w:t>
      </w:r>
      <w:r w:rsidRPr="00693016">
        <w:rPr>
          <w:rFonts w:ascii="Times New Roman" w:hAnsi="Times New Roman"/>
          <w:b/>
        </w:rPr>
        <w:t>Psi Chi National Honor Society in Psychology</w:t>
      </w:r>
      <w:r w:rsidRPr="00693016">
        <w:rPr>
          <w:rFonts w:ascii="Times New Roman" w:hAnsi="Times New Roman"/>
        </w:rPr>
        <w:t xml:space="preserve"> Membership for </w:t>
      </w:r>
      <w:r w:rsidRPr="00693016">
        <w:rPr>
          <w:rFonts w:ascii="Times New Roman" w:hAnsi="Times New Roman"/>
          <w:szCs w:val="24"/>
        </w:rPr>
        <w:t>excellence in scholarship and advancing the science of psychology</w:t>
      </w:r>
      <w:r>
        <w:rPr>
          <w:rFonts w:ascii="Times New Roman" w:hAnsi="Times New Roman"/>
          <w:szCs w:val="24"/>
        </w:rPr>
        <w:t xml:space="preserve"> (1999)</w:t>
      </w:r>
    </w:p>
    <w:p w14:paraId="5AB6FADF" w14:textId="77777777" w:rsidR="00270D71" w:rsidRPr="00693016" w:rsidRDefault="00270D71" w:rsidP="00270D71">
      <w:pPr>
        <w:pStyle w:val="BodyTextIndent"/>
        <w:ind w:firstLine="0"/>
        <w:rPr>
          <w:rFonts w:ascii="Times New Roman" w:hAnsi="Times New Roman"/>
        </w:rPr>
      </w:pPr>
    </w:p>
    <w:p w14:paraId="38C3126E" w14:textId="77777777" w:rsidR="00270D71" w:rsidRPr="00693016" w:rsidRDefault="00270D71" w:rsidP="00270D71">
      <w:pPr>
        <w:pStyle w:val="BodyTextIndent"/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Accepted to </w:t>
      </w:r>
      <w:r w:rsidRPr="00693016">
        <w:rPr>
          <w:rFonts w:ascii="Times New Roman" w:hAnsi="Times New Roman"/>
          <w:b/>
        </w:rPr>
        <w:t>Stanford University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>Honors College</w:t>
      </w:r>
      <w:r>
        <w:rPr>
          <w:rFonts w:ascii="Times New Roman" w:hAnsi="Times New Roman"/>
        </w:rPr>
        <w:t>, Stanford University (</w:t>
      </w:r>
      <w:r w:rsidRPr="00693016">
        <w:rPr>
          <w:rFonts w:ascii="Times New Roman" w:hAnsi="Times New Roman"/>
        </w:rPr>
        <w:t>1998)</w:t>
      </w:r>
    </w:p>
    <w:p w14:paraId="2EA6E280" w14:textId="77777777" w:rsidR="00270D71" w:rsidRPr="00693016" w:rsidRDefault="00270D71" w:rsidP="00270D71">
      <w:pPr>
        <w:rPr>
          <w:rFonts w:ascii="Times New Roman" w:hAnsi="Times New Roman"/>
        </w:rPr>
      </w:pPr>
    </w:p>
    <w:p w14:paraId="534C087D" w14:textId="77777777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Granted </w:t>
      </w:r>
      <w:r w:rsidRPr="00693016">
        <w:rPr>
          <w:rFonts w:ascii="Times New Roman" w:hAnsi="Times New Roman"/>
          <w:b/>
        </w:rPr>
        <w:t>Cum Laude Society</w:t>
      </w:r>
      <w:r w:rsidRPr="00693016">
        <w:rPr>
          <w:rFonts w:ascii="Times New Roman" w:hAnsi="Times New Roman"/>
        </w:rPr>
        <w:t xml:space="preserve"> Membership for superior scholastic achievement</w:t>
      </w:r>
      <w:r>
        <w:rPr>
          <w:rFonts w:ascii="Times New Roman" w:hAnsi="Times New Roman"/>
        </w:rPr>
        <w:t xml:space="preserve"> </w:t>
      </w:r>
    </w:p>
    <w:p w14:paraId="26EE81E6" w14:textId="77777777" w:rsidR="00270D71" w:rsidRPr="00693016" w:rsidRDefault="00270D71" w:rsidP="00270D71">
      <w:pPr>
        <w:rPr>
          <w:rFonts w:ascii="Times New Roman" w:hAnsi="Times New Roman"/>
        </w:rPr>
      </w:pPr>
    </w:p>
    <w:p w14:paraId="26FA09E8" w14:textId="2EE95ECD" w:rsidR="00270D71" w:rsidRPr="00693016" w:rsidRDefault="00270D71" w:rsidP="00270D71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Ironman Foundation </w:t>
      </w:r>
      <w:r w:rsidR="0031440F" w:rsidRPr="00693016">
        <w:rPr>
          <w:rFonts w:ascii="Times New Roman" w:hAnsi="Times New Roman"/>
          <w:b/>
        </w:rPr>
        <w:t>Scholarship</w:t>
      </w:r>
      <w:r w:rsidR="0031440F">
        <w:rPr>
          <w:rFonts w:ascii="Times New Roman" w:hAnsi="Times New Roman"/>
        </w:rPr>
        <w:t xml:space="preserve">, </w:t>
      </w:r>
      <w:r w:rsidRPr="00693016">
        <w:rPr>
          <w:rFonts w:ascii="Times New Roman" w:hAnsi="Times New Roman"/>
          <w:color w:val="000000"/>
          <w:szCs w:val="24"/>
        </w:rPr>
        <w:t>a World Triathlon Corporation</w:t>
      </w:r>
      <w:r w:rsidRPr="00693016">
        <w:rPr>
          <w:rFonts w:ascii="Times New Roman" w:hAnsi="Times New Roman"/>
        </w:rPr>
        <w:t xml:space="preserve"> funded scholarship to support university studies for a scholar-athlete (based on pre-injury District, Regional, and State </w:t>
      </w:r>
      <w:r>
        <w:rPr>
          <w:rFonts w:ascii="Times New Roman" w:hAnsi="Times New Roman"/>
        </w:rPr>
        <w:t>Championship titles in varsity t</w:t>
      </w:r>
      <w:r w:rsidRPr="00693016">
        <w:rPr>
          <w:rFonts w:ascii="Times New Roman" w:hAnsi="Times New Roman"/>
        </w:rPr>
        <w:t xml:space="preserve">rack, </w:t>
      </w:r>
      <w:r>
        <w:rPr>
          <w:rFonts w:ascii="Times New Roman" w:hAnsi="Times New Roman"/>
        </w:rPr>
        <w:t>cross-country, and v</w:t>
      </w:r>
      <w:r w:rsidRPr="00693016">
        <w:rPr>
          <w:rFonts w:ascii="Times New Roman" w:hAnsi="Times New Roman"/>
        </w:rPr>
        <w:t>olleyball)</w:t>
      </w:r>
    </w:p>
    <w:p w14:paraId="615AC958" w14:textId="77777777" w:rsidR="00905271" w:rsidRPr="00693016" w:rsidRDefault="00905271" w:rsidP="00905271">
      <w:pPr>
        <w:rPr>
          <w:rFonts w:ascii="Times New Roman" w:hAnsi="Times New Roman"/>
        </w:rPr>
      </w:pPr>
    </w:p>
    <w:p w14:paraId="72EB1A6B" w14:textId="77777777" w:rsidR="00895B53" w:rsidRPr="00693016" w:rsidRDefault="00895B53" w:rsidP="00895B53">
      <w:pPr>
        <w:rPr>
          <w:rFonts w:ascii="Times New Roman" w:eastAsia="Arial Unicode MS" w:hAnsi="Times New Roman"/>
          <w:sz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RESEARCH EXPERIENCE</w:t>
      </w:r>
    </w:p>
    <w:p w14:paraId="406178D3" w14:textId="77777777" w:rsidR="00895B53" w:rsidRPr="00693016" w:rsidRDefault="00DB14BA" w:rsidP="00895B53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2BCA611" wp14:editId="3A3BA52E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E02C" id="Straight Connector 9" o:spid="_x0000_s1026" style="position:absolute;z-index:251654656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76651D87" w14:textId="77777777" w:rsidR="00895B53" w:rsidRPr="00693016" w:rsidRDefault="00895B53" w:rsidP="00895B53">
      <w:pPr>
        <w:rPr>
          <w:rFonts w:ascii="Times New Roman" w:eastAsia="Arial Unicode MS" w:hAnsi="Times New Roman"/>
          <w:color w:val="333333"/>
          <w:spacing w:val="20"/>
          <w:sz w:val="16"/>
          <w:szCs w:val="16"/>
          <w:highlight w:val="yellow"/>
        </w:rPr>
      </w:pPr>
    </w:p>
    <w:p w14:paraId="202AACF2" w14:textId="77777777" w:rsidR="00E6145B" w:rsidRPr="00693016" w:rsidRDefault="00E6145B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San Francisco VA Medical Center: </w:t>
      </w:r>
      <w:r w:rsidRPr="00693016">
        <w:rPr>
          <w:rFonts w:ascii="Times New Roman" w:hAnsi="Times New Roman"/>
        </w:rPr>
        <w:t>Internalized stigma &amp; psychiatric symptoms, with Jennifer Boyd, PhD</w:t>
      </w:r>
      <w:r w:rsidR="009F66E7" w:rsidRPr="00693016">
        <w:rPr>
          <w:rFonts w:ascii="Times New Roman" w:hAnsi="Times New Roman"/>
        </w:rPr>
        <w:t>. (10</w:t>
      </w:r>
      <w:r w:rsidR="00D51670" w:rsidRPr="00693016">
        <w:rPr>
          <w:rFonts w:ascii="Times New Roman" w:hAnsi="Times New Roman"/>
        </w:rPr>
        <w:t>/2013-5/2016</w:t>
      </w:r>
      <w:r w:rsidR="0062726D" w:rsidRPr="00693016">
        <w:rPr>
          <w:rFonts w:ascii="Times New Roman" w:hAnsi="Times New Roman"/>
        </w:rPr>
        <w:t>).</w:t>
      </w:r>
    </w:p>
    <w:p w14:paraId="20397EC8" w14:textId="77777777" w:rsidR="00E6145B" w:rsidRPr="00693016" w:rsidRDefault="00E6145B" w:rsidP="00CA0D45">
      <w:pPr>
        <w:rPr>
          <w:rFonts w:ascii="Times New Roman" w:hAnsi="Times New Roman"/>
        </w:rPr>
      </w:pPr>
    </w:p>
    <w:p w14:paraId="58C18157" w14:textId="77777777" w:rsidR="00E6145B" w:rsidRPr="00693016" w:rsidRDefault="00E6145B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California School of Professional Psychology, Alliant International University: </w:t>
      </w:r>
      <w:r w:rsidRPr="00693016">
        <w:rPr>
          <w:rFonts w:ascii="Times New Roman" w:hAnsi="Times New Roman"/>
        </w:rPr>
        <w:t>Microaggressions &amp; women with disabilities, with Rhoda Olkin, PhD</w:t>
      </w:r>
      <w:r w:rsidR="00D51670" w:rsidRPr="00693016">
        <w:rPr>
          <w:rFonts w:ascii="Times New Roman" w:hAnsi="Times New Roman"/>
        </w:rPr>
        <w:t>. (1/2014-5/2016</w:t>
      </w:r>
      <w:r w:rsidR="0062726D" w:rsidRPr="00693016">
        <w:rPr>
          <w:rFonts w:ascii="Times New Roman" w:hAnsi="Times New Roman"/>
        </w:rPr>
        <w:t>).</w:t>
      </w:r>
    </w:p>
    <w:p w14:paraId="128BD9C6" w14:textId="77777777" w:rsidR="00E6145B" w:rsidRPr="00693016" w:rsidRDefault="00E6145B" w:rsidP="00CA0D45">
      <w:pPr>
        <w:rPr>
          <w:rFonts w:ascii="Times New Roman" w:hAnsi="Times New Roman"/>
        </w:rPr>
      </w:pPr>
    </w:p>
    <w:p w14:paraId="1A2E3B60" w14:textId="77777777" w:rsidR="00CA0D45" w:rsidRPr="00693016" w:rsidRDefault="00CA0D45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Dissertation Research, Harvard University Psychology Department</w:t>
      </w:r>
      <w:r w:rsidRPr="00693016">
        <w:rPr>
          <w:rFonts w:ascii="Times New Roman" w:hAnsi="Times New Roman"/>
        </w:rPr>
        <w:t>: Posttraumatic Growth and Disability: On Happiness, Positivity, and Meaning. Advisors: George Vaillant, MD; James Sidanius, PhD; Daniel Gilbert, PhD; &amp; Thomas Hehir, EdD. (</w:t>
      </w:r>
      <w:r w:rsidR="0017188A" w:rsidRPr="00693016">
        <w:rPr>
          <w:rFonts w:ascii="Times New Roman" w:hAnsi="Times New Roman"/>
        </w:rPr>
        <w:t xml:space="preserve">9/2009 – 2/2013). </w:t>
      </w:r>
    </w:p>
    <w:p w14:paraId="7AA89F6C" w14:textId="77777777" w:rsidR="00CA0D45" w:rsidRPr="00693016" w:rsidRDefault="00CA0D45" w:rsidP="00CA0D45">
      <w:pPr>
        <w:rPr>
          <w:rFonts w:ascii="Times New Roman" w:hAnsi="Times New Roman"/>
          <w:b/>
        </w:rPr>
      </w:pPr>
    </w:p>
    <w:p w14:paraId="31F8F25D" w14:textId="77777777" w:rsidR="00CA0D45" w:rsidRPr="00693016" w:rsidRDefault="00CA0D45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Master’s Thesis, Harvard University Psychology Department</w:t>
      </w:r>
      <w:r w:rsidRPr="00693016">
        <w:rPr>
          <w:rFonts w:ascii="Times New Roman" w:hAnsi="Times New Roman"/>
        </w:rPr>
        <w:t>: Do Positive Memory Biases Predict Improved Emotion Regulation after Adversity? An Eight-year Longitudinal Study. Advisors: George Vaillant, MD &amp; James Sidanius, PhD (7/2008 – 6/2009).</w:t>
      </w:r>
    </w:p>
    <w:p w14:paraId="3676A4A4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  <w:b/>
        </w:rPr>
      </w:pPr>
    </w:p>
    <w:p w14:paraId="0096ECAB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Head Research Assistant, Graduate School of Education, Harvard University, </w:t>
      </w:r>
      <w:r w:rsidR="00FC0C75" w:rsidRPr="00693016">
        <w:rPr>
          <w:rFonts w:ascii="Times New Roman" w:hAnsi="Times New Roman"/>
        </w:rPr>
        <w:t xml:space="preserve">with Katherine Curhan, EdD. Themes of well-being in America. </w:t>
      </w:r>
      <w:r w:rsidRPr="00693016">
        <w:rPr>
          <w:rFonts w:ascii="Times New Roman" w:hAnsi="Times New Roman"/>
        </w:rPr>
        <w:t>(7/2008-12/2008)</w:t>
      </w:r>
    </w:p>
    <w:p w14:paraId="3901FB5E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</w:p>
    <w:p w14:paraId="1C15152D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lastRenderedPageBreak/>
        <w:t>Research Fellow, John F. Kennedy School of Government, Harvard University</w:t>
      </w:r>
      <w:r w:rsidRPr="00693016">
        <w:rPr>
          <w:rFonts w:ascii="Times New Roman" w:hAnsi="Times New Roman"/>
        </w:rPr>
        <w:t>, with Professor T. Pittinsky, PhD</w:t>
      </w:r>
      <w:r w:rsidR="00FC0C75" w:rsidRPr="00693016">
        <w:rPr>
          <w:rFonts w:ascii="Times New Roman" w:hAnsi="Times New Roman"/>
        </w:rPr>
        <w:t>. Adaptive crisis leadership.</w:t>
      </w:r>
      <w:r w:rsidRPr="00693016">
        <w:rPr>
          <w:rFonts w:ascii="Times New Roman" w:hAnsi="Times New Roman"/>
        </w:rPr>
        <w:t xml:space="preserve"> (7/2005-7/2006)</w:t>
      </w:r>
    </w:p>
    <w:p w14:paraId="6FDA1DFC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</w:p>
    <w:p w14:paraId="1DBD470F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Research Coordinator, Positive Psychology Center, University of Pennsylvania</w:t>
      </w:r>
      <w:r w:rsidRPr="00693016">
        <w:rPr>
          <w:rFonts w:ascii="Times New Roman" w:hAnsi="Times New Roman"/>
        </w:rPr>
        <w:t>,</w:t>
      </w:r>
      <w:r w:rsidR="00FC0C75" w:rsidRPr="00693016">
        <w:rPr>
          <w:rFonts w:ascii="Times New Roman" w:hAnsi="Times New Roman"/>
        </w:rPr>
        <w:t xml:space="preserve"> with Martin E.P. Seligman, PhD. Positive psychology and disability. </w:t>
      </w:r>
      <w:r w:rsidRPr="00693016">
        <w:rPr>
          <w:rFonts w:ascii="Times New Roman" w:hAnsi="Times New Roman"/>
        </w:rPr>
        <w:t>(10/2003 – 5/2005)</w:t>
      </w:r>
    </w:p>
    <w:p w14:paraId="015BBD54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</w:p>
    <w:p w14:paraId="377AFFCE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Senior Honors/Master’s Thesis, Stanford University Psychology Department</w:t>
      </w:r>
      <w:r w:rsidRPr="00693016">
        <w:rPr>
          <w:rFonts w:ascii="Times New Roman" w:hAnsi="Times New Roman"/>
        </w:rPr>
        <w:t xml:space="preserve">: </w:t>
      </w:r>
      <w:r w:rsidRPr="00693016">
        <w:rPr>
          <w:rFonts w:ascii="Times New Roman" w:hAnsi="Times New Roman"/>
          <w:i/>
        </w:rPr>
        <w:t xml:space="preserve">Memory for Emotional Pictures: A Socioemotional Analysis of the Acquisition of Spinal Cord Injury </w:t>
      </w:r>
      <w:r w:rsidRPr="00693016">
        <w:rPr>
          <w:rFonts w:ascii="Times New Roman" w:hAnsi="Times New Roman"/>
        </w:rPr>
        <w:t>(9/2000 – 6/2001)</w:t>
      </w:r>
    </w:p>
    <w:p w14:paraId="04B455D6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</w:p>
    <w:p w14:paraId="154DA313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Research Assistant, Cultural Psychology Laboratory, Stanford University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>Psychology Department</w:t>
      </w:r>
      <w:r w:rsidRPr="00693016">
        <w:rPr>
          <w:rFonts w:ascii="Times New Roman" w:hAnsi="Times New Roman"/>
        </w:rPr>
        <w:t>, with Professor H. Markus, PhD</w:t>
      </w:r>
      <w:r w:rsidR="00FC0C75" w:rsidRPr="00693016">
        <w:rPr>
          <w:rFonts w:ascii="Times New Roman" w:hAnsi="Times New Roman"/>
        </w:rPr>
        <w:t>. Well-being in America and East Asia.</w:t>
      </w:r>
      <w:r w:rsidRPr="00693016">
        <w:rPr>
          <w:rFonts w:ascii="Times New Roman" w:hAnsi="Times New Roman"/>
        </w:rPr>
        <w:t xml:space="preserve"> (9/1999 – 6/2001)</w:t>
      </w:r>
    </w:p>
    <w:p w14:paraId="5E75C972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</w:p>
    <w:p w14:paraId="67BE076F" w14:textId="77777777" w:rsidR="00CA0D45" w:rsidRPr="00693016" w:rsidRDefault="00CA0D45" w:rsidP="00CA0D45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Research Assistant, UCSF/Langley-Porter Psychiatric Institute </w:t>
      </w:r>
      <w:r w:rsidRPr="00693016">
        <w:rPr>
          <w:rFonts w:ascii="Times New Roman" w:hAnsi="Times New Roman"/>
        </w:rPr>
        <w:t>Substance Abuse Research at SF General Hospital Drug Abuse Treatment-Emergency Department Linkages Project (6/2000 – 9/2000)</w:t>
      </w:r>
    </w:p>
    <w:p w14:paraId="0030122F" w14:textId="77777777" w:rsidR="00CA0D45" w:rsidRPr="00693016" w:rsidRDefault="00CA0D45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4F3634EB" w14:textId="77777777" w:rsidR="00CA0D45" w:rsidRPr="00693016" w:rsidRDefault="00CA0D45" w:rsidP="00CA0D4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Research Assistant, Life-Span Development Laboratory, Stanford University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b/>
        </w:rPr>
        <w:t>Psychology Department</w:t>
      </w:r>
      <w:r w:rsidRPr="00693016">
        <w:rPr>
          <w:rFonts w:ascii="Times New Roman" w:hAnsi="Times New Roman"/>
        </w:rPr>
        <w:t>, with Professor L. Carstensen, PhD</w:t>
      </w:r>
      <w:r w:rsidR="00FC0C75" w:rsidRPr="00693016">
        <w:rPr>
          <w:rFonts w:ascii="Times New Roman" w:hAnsi="Times New Roman"/>
        </w:rPr>
        <w:t>. Socioemotional selectivity theory in an aging population.</w:t>
      </w:r>
      <w:r w:rsidRPr="00693016">
        <w:rPr>
          <w:rFonts w:ascii="Times New Roman" w:hAnsi="Times New Roman"/>
        </w:rPr>
        <w:t xml:space="preserve"> (9/1997 – 6/2000)</w:t>
      </w:r>
    </w:p>
    <w:p w14:paraId="6D98FCC7" w14:textId="77777777" w:rsidR="00CA0D45" w:rsidRPr="00693016" w:rsidRDefault="00CA0D45" w:rsidP="00CA0D45">
      <w:pPr>
        <w:pStyle w:val="Heading1"/>
        <w:rPr>
          <w:rFonts w:ascii="Times New Roman" w:hAnsi="Times New Roman"/>
        </w:rPr>
      </w:pPr>
    </w:p>
    <w:p w14:paraId="21264B9E" w14:textId="77777777" w:rsidR="007B772B" w:rsidRPr="00693016" w:rsidRDefault="007B772B" w:rsidP="007B772B">
      <w:pPr>
        <w:rPr>
          <w:rFonts w:ascii="Times New Roman" w:hAnsi="Times New Roman"/>
        </w:rPr>
      </w:pPr>
    </w:p>
    <w:p w14:paraId="552FA079" w14:textId="77777777" w:rsidR="00370E7D" w:rsidRPr="00693016" w:rsidRDefault="00370E7D" w:rsidP="00370E7D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PUBLICATIONS</w:t>
      </w:r>
    </w:p>
    <w:p w14:paraId="1F2C2504" w14:textId="77777777" w:rsidR="00370E7D" w:rsidRPr="00693016" w:rsidRDefault="00DB14BA" w:rsidP="00370E7D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D3CA8BC" wp14:editId="3B21F1AA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680A" id="Straight Connector 7" o:spid="_x0000_s1026" style="position:absolute;z-index:251656704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7B94C2DF" w14:textId="77777777" w:rsidR="00370E7D" w:rsidRPr="00693016" w:rsidRDefault="00370E7D" w:rsidP="00370E7D">
      <w:pPr>
        <w:rPr>
          <w:rFonts w:ascii="Times New Roman" w:eastAsia="Arial Unicode MS" w:hAnsi="Times New Roman"/>
          <w:sz w:val="20"/>
        </w:rPr>
      </w:pPr>
    </w:p>
    <w:p w14:paraId="1504DC9A" w14:textId="77777777" w:rsidR="007956FE" w:rsidRPr="00E72A50" w:rsidRDefault="007956FE" w:rsidP="007956FE">
      <w:pPr>
        <w:rPr>
          <w:rFonts w:ascii="Times New Roman" w:hAnsi="Times New Roman"/>
        </w:rPr>
      </w:pPr>
      <w:r w:rsidRPr="007956FE">
        <w:rPr>
          <w:rFonts w:ascii="Times New Roman" w:hAnsi="Times New Roman"/>
          <w:color w:val="000000"/>
        </w:rPr>
        <w:t xml:space="preserve">Olkin, R., </w:t>
      </w:r>
      <w:r w:rsidRPr="007956FE">
        <w:rPr>
          <w:rFonts w:ascii="Times New Roman" w:hAnsi="Times New Roman"/>
          <w:b/>
          <w:bCs/>
          <w:color w:val="000000"/>
        </w:rPr>
        <w:t>Hayward, H</w:t>
      </w:r>
      <w:r w:rsidRPr="007956FE">
        <w:rPr>
          <w:rFonts w:ascii="Times New Roman" w:hAnsi="Times New Roman"/>
          <w:color w:val="000000"/>
        </w:rPr>
        <w:t xml:space="preserve">., Abbene, M. S. and VanHeel, G. (2019). The experiences of microaggressions against women with visible and invisible disabilities. </w:t>
      </w:r>
      <w:r w:rsidRPr="007956FE">
        <w:rPr>
          <w:rFonts w:ascii="Times New Roman" w:hAnsi="Times New Roman"/>
          <w:i/>
          <w:iCs/>
          <w:color w:val="000000"/>
        </w:rPr>
        <w:t>Journal of Social Issues, 75:</w:t>
      </w:r>
      <w:r w:rsidRPr="007956FE">
        <w:rPr>
          <w:rFonts w:ascii="Times New Roman" w:hAnsi="Times New Roman"/>
          <w:color w:val="000000"/>
        </w:rPr>
        <w:t xml:space="preserve"> 757-785</w:t>
      </w:r>
      <w:r w:rsidRPr="00E72A50">
        <w:rPr>
          <w:rFonts w:ascii="Times New Roman" w:hAnsi="Times New Roman"/>
          <w:color w:val="000000"/>
        </w:rPr>
        <w:t xml:space="preserve">. </w:t>
      </w:r>
      <w:hyperlink r:id="rId8" w:tgtFrame="_blank" w:history="1">
        <w:r w:rsidRPr="00E72A50">
          <w:rPr>
            <w:rStyle w:val="Hyperlink"/>
            <w:rFonts w:ascii="Times New Roman" w:hAnsi="Times New Roman"/>
            <w:color w:val="000000"/>
            <w:u w:val="none"/>
          </w:rPr>
          <w:t>https://doi.org/10.1111/josi.12342</w:t>
        </w:r>
      </w:hyperlink>
    </w:p>
    <w:p w14:paraId="751B04A7" w14:textId="77777777" w:rsidR="00E72A50" w:rsidRPr="007956FE" w:rsidRDefault="00E72A50" w:rsidP="000B32D8">
      <w:pPr>
        <w:pStyle w:val="BodyText2"/>
        <w:spacing w:after="0" w:line="240" w:lineRule="auto"/>
        <w:rPr>
          <w:rFonts w:ascii="Times New Roman" w:hAnsi="Times New Roman"/>
          <w:color w:val="191919"/>
          <w:szCs w:val="24"/>
        </w:rPr>
      </w:pPr>
    </w:p>
    <w:p w14:paraId="014D8EA3" w14:textId="77777777" w:rsidR="00F45940" w:rsidRDefault="00F45940" w:rsidP="000B32D8">
      <w:pPr>
        <w:pStyle w:val="BodyText2"/>
        <w:spacing w:after="0" w:line="240" w:lineRule="auto"/>
        <w:rPr>
          <w:rFonts w:ascii="Times New Roman" w:hAnsi="Times New Roman"/>
          <w:color w:val="191919"/>
          <w:szCs w:val="24"/>
        </w:rPr>
      </w:pPr>
      <w:r>
        <w:rPr>
          <w:rFonts w:ascii="Times New Roman" w:hAnsi="Times New Roman"/>
          <w:color w:val="191919"/>
          <w:szCs w:val="24"/>
        </w:rPr>
        <w:t xml:space="preserve">Mona, L. R., </w:t>
      </w:r>
      <w:r w:rsidRPr="00F45940">
        <w:rPr>
          <w:rFonts w:ascii="Times New Roman" w:hAnsi="Times New Roman"/>
          <w:b/>
          <w:color w:val="191919"/>
          <w:szCs w:val="24"/>
        </w:rPr>
        <w:t>Hayward, H.,</w:t>
      </w:r>
      <w:r>
        <w:rPr>
          <w:rFonts w:ascii="Times New Roman" w:hAnsi="Times New Roman"/>
          <w:color w:val="191919"/>
          <w:szCs w:val="24"/>
        </w:rPr>
        <w:t xml:space="preserve"> &amp; Cameron, R. P. (</w:t>
      </w:r>
      <w:r w:rsidR="00022402">
        <w:rPr>
          <w:rFonts w:ascii="Times New Roman" w:hAnsi="Times New Roman"/>
          <w:color w:val="191919"/>
          <w:szCs w:val="24"/>
        </w:rPr>
        <w:t>2018</w:t>
      </w:r>
      <w:r>
        <w:rPr>
          <w:rFonts w:ascii="Times New Roman" w:hAnsi="Times New Roman"/>
          <w:color w:val="191919"/>
          <w:szCs w:val="24"/>
        </w:rPr>
        <w:t>)</w:t>
      </w:r>
      <w:r w:rsidR="00022402">
        <w:rPr>
          <w:rFonts w:ascii="Times New Roman" w:hAnsi="Times New Roman"/>
          <w:color w:val="191919"/>
          <w:szCs w:val="24"/>
        </w:rPr>
        <w:t>.</w:t>
      </w:r>
      <w:r>
        <w:rPr>
          <w:rFonts w:ascii="Times New Roman" w:hAnsi="Times New Roman"/>
          <w:color w:val="191919"/>
          <w:szCs w:val="24"/>
        </w:rPr>
        <w:t xml:space="preserve"> Cognitive behavior therapy and people with disabilities. </w:t>
      </w:r>
      <w:r w:rsidRPr="00F45940">
        <w:rPr>
          <w:rFonts w:ascii="Times New Roman" w:hAnsi="Times New Roman"/>
          <w:color w:val="191919"/>
          <w:szCs w:val="24"/>
        </w:rPr>
        <w:t xml:space="preserve">In P. A. Hays &amp; G. Y. Iwamasa (Eds.), </w:t>
      </w:r>
      <w:r w:rsidRPr="00340D32">
        <w:rPr>
          <w:rFonts w:ascii="Times New Roman" w:hAnsi="Times New Roman"/>
          <w:i/>
          <w:color w:val="191919"/>
          <w:szCs w:val="24"/>
        </w:rPr>
        <w:t>Culturally responsive cognitive behavior therapy: Assessment, practice, and supervision.</w:t>
      </w:r>
      <w:r w:rsidRPr="00F45940">
        <w:rPr>
          <w:rFonts w:ascii="Times New Roman" w:hAnsi="Times New Roman"/>
          <w:color w:val="191919"/>
          <w:szCs w:val="24"/>
        </w:rPr>
        <w:t xml:space="preserve"> Washington, DC: American Psychological Association. </w:t>
      </w:r>
    </w:p>
    <w:p w14:paraId="1765A682" w14:textId="77777777" w:rsidR="005F0F53" w:rsidRPr="00340D32" w:rsidRDefault="005F0F53" w:rsidP="006346D4">
      <w:pPr>
        <w:pStyle w:val="BodyText2"/>
        <w:spacing w:after="0" w:line="240" w:lineRule="auto"/>
        <w:rPr>
          <w:rFonts w:ascii="Times New Roman" w:hAnsi="Times New Roman"/>
          <w:b/>
          <w:color w:val="191919"/>
          <w:sz w:val="20"/>
        </w:rPr>
      </w:pPr>
    </w:p>
    <w:p w14:paraId="31B191E9" w14:textId="77777777" w:rsidR="00863EBE" w:rsidRDefault="00863EBE" w:rsidP="000B32D8">
      <w:pPr>
        <w:pStyle w:val="BodyText2"/>
        <w:spacing w:after="0" w:line="240" w:lineRule="auto"/>
        <w:rPr>
          <w:rFonts w:ascii="Times New Roman" w:hAnsi="Times New Roman"/>
          <w:color w:val="191919"/>
          <w:szCs w:val="24"/>
        </w:rPr>
      </w:pPr>
      <w:r w:rsidRPr="00F45940">
        <w:rPr>
          <w:rFonts w:ascii="Times New Roman" w:hAnsi="Times New Roman"/>
          <w:color w:val="191919"/>
          <w:szCs w:val="24"/>
        </w:rPr>
        <w:t>B</w:t>
      </w:r>
      <w:r w:rsidRPr="00693016">
        <w:rPr>
          <w:rFonts w:ascii="Times New Roman" w:hAnsi="Times New Roman"/>
          <w:color w:val="191919"/>
          <w:szCs w:val="24"/>
        </w:rPr>
        <w:t xml:space="preserve">oyd, J. E., </w:t>
      </w:r>
      <w:r w:rsidRPr="00693016">
        <w:rPr>
          <w:rFonts w:ascii="Times New Roman" w:hAnsi="Times New Roman"/>
          <w:b/>
          <w:color w:val="191919"/>
          <w:szCs w:val="24"/>
        </w:rPr>
        <w:t>Hayward, H.,</w:t>
      </w:r>
      <w:r w:rsidRPr="00693016">
        <w:rPr>
          <w:rFonts w:ascii="Times New Roman" w:hAnsi="Times New Roman"/>
          <w:color w:val="191919"/>
          <w:szCs w:val="24"/>
        </w:rPr>
        <w:t xml:space="preserve"> Bassett, E. D., </w:t>
      </w:r>
      <w:r w:rsidR="00F45940">
        <w:rPr>
          <w:rFonts w:ascii="Times New Roman" w:hAnsi="Times New Roman"/>
          <w:color w:val="191919"/>
          <w:szCs w:val="24"/>
        </w:rPr>
        <w:t xml:space="preserve">&amp; </w:t>
      </w:r>
      <w:r w:rsidRPr="00693016">
        <w:rPr>
          <w:rFonts w:ascii="Times New Roman" w:hAnsi="Times New Roman"/>
          <w:color w:val="191919"/>
          <w:szCs w:val="24"/>
        </w:rPr>
        <w:t xml:space="preserve">Hoff, R. (2016). Internalized stigma of mental illness and depressive and psychotic symptoms in homeless veterans over 6 Months. </w:t>
      </w:r>
      <w:r w:rsidRPr="00693016">
        <w:rPr>
          <w:rFonts w:ascii="Times New Roman" w:hAnsi="Times New Roman"/>
          <w:i/>
          <w:color w:val="191919"/>
          <w:szCs w:val="24"/>
        </w:rPr>
        <w:t>Psychiatry Research, 240</w:t>
      </w:r>
      <w:r w:rsidRPr="00693016">
        <w:rPr>
          <w:rFonts w:ascii="Times New Roman" w:hAnsi="Times New Roman"/>
          <w:color w:val="191919"/>
          <w:szCs w:val="24"/>
        </w:rPr>
        <w:t>, 253–259.</w:t>
      </w:r>
    </w:p>
    <w:p w14:paraId="04375DF8" w14:textId="77777777" w:rsidR="005F0F53" w:rsidRPr="00340D32" w:rsidRDefault="005F0F53" w:rsidP="006346D4">
      <w:pPr>
        <w:pStyle w:val="BodyText2"/>
        <w:spacing w:after="0" w:line="240" w:lineRule="auto"/>
        <w:rPr>
          <w:rFonts w:ascii="Times New Roman" w:hAnsi="Times New Roman"/>
          <w:color w:val="191919"/>
          <w:sz w:val="20"/>
        </w:rPr>
      </w:pPr>
    </w:p>
    <w:p w14:paraId="5B1CA568" w14:textId="77777777" w:rsidR="006174EB" w:rsidRPr="00693016" w:rsidRDefault="006174EB" w:rsidP="000B32D8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  <w:szCs w:val="24"/>
        </w:rPr>
        <w:t>Hayward, H.</w:t>
      </w:r>
      <w:r w:rsidRPr="00693016">
        <w:rPr>
          <w:rFonts w:ascii="Times New Roman" w:hAnsi="Times New Roman"/>
          <w:szCs w:val="24"/>
        </w:rPr>
        <w:t xml:space="preserve"> (Under review.) Lottery Winners and Accident Survivors: Happiness </w:t>
      </w:r>
      <w:r w:rsidR="00A36170" w:rsidRPr="00693016">
        <w:rPr>
          <w:rFonts w:ascii="Times New Roman" w:hAnsi="Times New Roman"/>
          <w:szCs w:val="24"/>
        </w:rPr>
        <w:t>is Relative.</w:t>
      </w:r>
      <w:r w:rsidRPr="00693016">
        <w:rPr>
          <w:rFonts w:ascii="Times New Roman" w:hAnsi="Times New Roman"/>
          <w:szCs w:val="24"/>
        </w:rPr>
        <w:t xml:space="preserve"> Harvard University</w:t>
      </w:r>
      <w:r w:rsidRPr="00693016">
        <w:rPr>
          <w:rFonts w:ascii="Times New Roman" w:hAnsi="Times New Roman"/>
        </w:rPr>
        <w:t>, Cambridge, MA.</w:t>
      </w:r>
    </w:p>
    <w:p w14:paraId="750272B6" w14:textId="77777777" w:rsidR="006174EB" w:rsidRPr="00693016" w:rsidRDefault="006174EB" w:rsidP="006346D4">
      <w:pPr>
        <w:pStyle w:val="BodyText2"/>
        <w:spacing w:after="0" w:line="240" w:lineRule="auto"/>
        <w:ind w:firstLine="720"/>
        <w:rPr>
          <w:rFonts w:ascii="Times New Roman" w:hAnsi="Times New Roman"/>
        </w:rPr>
      </w:pPr>
    </w:p>
    <w:p w14:paraId="79F7B63C" w14:textId="77777777" w:rsidR="00F45940" w:rsidRDefault="006174EB" w:rsidP="000B32D8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</w:t>
      </w:r>
      <w:r w:rsidRPr="00693016">
        <w:rPr>
          <w:rFonts w:ascii="Times New Roman" w:hAnsi="Times New Roman"/>
          <w:szCs w:val="24"/>
        </w:rPr>
        <w:t>(</w:t>
      </w:r>
      <w:r w:rsidRPr="00693016">
        <w:rPr>
          <w:rFonts w:ascii="Times New Roman" w:hAnsi="Times New Roman"/>
        </w:rPr>
        <w:t xml:space="preserve">Under review.) The </w:t>
      </w:r>
      <w:r w:rsidRPr="00693016">
        <w:rPr>
          <w:rFonts w:ascii="Times New Roman" w:hAnsi="Times New Roman"/>
          <w:szCs w:val="24"/>
        </w:rPr>
        <w:t xml:space="preserve">Positivity Effect Predicts Effective Emotion Regulation &amp; Posttraumatic Growth After Severe Adversity: An Eight-Year Longitudinal Study. </w:t>
      </w:r>
      <w:r w:rsidRPr="00693016">
        <w:rPr>
          <w:rFonts w:ascii="Times New Roman" w:hAnsi="Times New Roman"/>
        </w:rPr>
        <w:t>Harvard University, Cambridge, MA.</w:t>
      </w:r>
    </w:p>
    <w:p w14:paraId="2F172165" w14:textId="77777777" w:rsidR="005F0F53" w:rsidRPr="00F45940" w:rsidRDefault="005F0F53" w:rsidP="006346D4">
      <w:pPr>
        <w:pStyle w:val="BodyText2"/>
        <w:spacing w:after="0" w:line="240" w:lineRule="auto"/>
        <w:rPr>
          <w:rFonts w:ascii="Times New Roman" w:hAnsi="Times New Roman"/>
        </w:rPr>
      </w:pPr>
    </w:p>
    <w:p w14:paraId="2568F470" w14:textId="77777777" w:rsidR="00F45940" w:rsidRDefault="006174EB" w:rsidP="000B32D8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(2014). Adaptation to Adversity: Does Money or Meaning Matter More? </w:t>
      </w:r>
      <w:r w:rsidRPr="00693016">
        <w:rPr>
          <w:rFonts w:ascii="Times New Roman" w:hAnsi="Times New Roman"/>
          <w:i/>
        </w:rPr>
        <w:t xml:space="preserve">International Journal of Existential Psychology &amp; Psychotherapy, 5, </w:t>
      </w:r>
      <w:r w:rsidRPr="00693016">
        <w:rPr>
          <w:rFonts w:ascii="Times New Roman" w:hAnsi="Times New Roman"/>
        </w:rPr>
        <w:t>(1), 87-95.</w:t>
      </w:r>
    </w:p>
    <w:p w14:paraId="467630DF" w14:textId="77777777" w:rsidR="005F0F53" w:rsidRPr="00600314" w:rsidRDefault="005F0F53" w:rsidP="006346D4">
      <w:pPr>
        <w:pStyle w:val="BodyText2"/>
        <w:spacing w:after="0" w:line="240" w:lineRule="auto"/>
        <w:rPr>
          <w:rFonts w:ascii="Times New Roman" w:hAnsi="Times New Roman"/>
          <w:b/>
        </w:rPr>
      </w:pPr>
    </w:p>
    <w:p w14:paraId="3F3DC017" w14:textId="77777777" w:rsidR="00996F0C" w:rsidRDefault="00996F0C" w:rsidP="00F45940">
      <w:pPr>
        <w:rPr>
          <w:rFonts w:ascii="Times New Roman" w:hAnsi="Times New Roman"/>
          <w:szCs w:val="24"/>
        </w:rPr>
      </w:pPr>
      <w:proofErr w:type="spellStart"/>
      <w:r w:rsidRPr="00693016">
        <w:rPr>
          <w:rFonts w:ascii="Times New Roman" w:hAnsi="Times New Roman"/>
          <w:szCs w:val="24"/>
        </w:rPr>
        <w:t>Ironson</w:t>
      </w:r>
      <w:proofErr w:type="spellEnd"/>
      <w:r w:rsidRPr="00693016">
        <w:rPr>
          <w:rFonts w:ascii="Times New Roman" w:hAnsi="Times New Roman"/>
          <w:szCs w:val="24"/>
        </w:rPr>
        <w:t xml:space="preserve">, G. &amp; </w:t>
      </w:r>
      <w:r w:rsidRPr="00693016">
        <w:rPr>
          <w:rFonts w:ascii="Times New Roman" w:hAnsi="Times New Roman"/>
          <w:b/>
          <w:szCs w:val="24"/>
        </w:rPr>
        <w:t>Hayward, H.</w:t>
      </w:r>
      <w:r w:rsidRPr="00693016">
        <w:rPr>
          <w:rFonts w:ascii="Times New Roman" w:hAnsi="Times New Roman"/>
          <w:szCs w:val="24"/>
        </w:rPr>
        <w:t xml:space="preserve"> (2008). Invited article: Do positive psychosocial factors predict disease progression in HIV? A review of the evidence. </w:t>
      </w:r>
      <w:r w:rsidRPr="00693016">
        <w:rPr>
          <w:rFonts w:ascii="Times New Roman" w:hAnsi="Times New Roman"/>
          <w:i/>
          <w:szCs w:val="24"/>
        </w:rPr>
        <w:t>Psychosomatic Medicine</w:t>
      </w:r>
      <w:r w:rsidR="004F17FF" w:rsidRPr="00693016">
        <w:rPr>
          <w:rFonts w:ascii="Times New Roman" w:hAnsi="Times New Roman"/>
          <w:i/>
          <w:szCs w:val="24"/>
        </w:rPr>
        <w:t>, 70</w:t>
      </w:r>
      <w:r w:rsidR="004F17FF" w:rsidRPr="00693016">
        <w:rPr>
          <w:rFonts w:ascii="Times New Roman" w:hAnsi="Times New Roman"/>
          <w:szCs w:val="24"/>
        </w:rPr>
        <w:t>(5), 546-554.</w:t>
      </w:r>
      <w:r w:rsidRPr="00693016">
        <w:rPr>
          <w:rFonts w:ascii="Times New Roman" w:hAnsi="Times New Roman"/>
          <w:szCs w:val="24"/>
        </w:rPr>
        <w:tab/>
      </w:r>
    </w:p>
    <w:p w14:paraId="3EFF0D78" w14:textId="77777777" w:rsidR="00996F0C" w:rsidRPr="00693016" w:rsidRDefault="00996F0C" w:rsidP="00F45940">
      <w:pPr>
        <w:ind w:firstLine="720"/>
        <w:rPr>
          <w:rFonts w:ascii="Times New Roman" w:hAnsi="Times New Roman"/>
        </w:rPr>
      </w:pPr>
    </w:p>
    <w:p w14:paraId="59B489A3" w14:textId="77777777" w:rsidR="00996F0C" w:rsidRPr="00693016" w:rsidRDefault="00996F0C" w:rsidP="00F45940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 xml:space="preserve">Fazio, R., Rashid, T., &amp; </w:t>
      </w: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(2008</w:t>
      </w:r>
      <w:r w:rsidR="00693016">
        <w:rPr>
          <w:rFonts w:ascii="Times New Roman" w:hAnsi="Times New Roman"/>
        </w:rPr>
        <w:t>). Growth t</w:t>
      </w:r>
      <w:r w:rsidRPr="00693016">
        <w:rPr>
          <w:rFonts w:ascii="Times New Roman" w:hAnsi="Times New Roman"/>
        </w:rPr>
        <w:t>hrough Loss and Adversity: A Choice Worth Making. In</w:t>
      </w:r>
      <w:r w:rsidRPr="00693016">
        <w:rPr>
          <w:rFonts w:ascii="Times New Roman" w:hAnsi="Times New Roman"/>
          <w:i/>
        </w:rPr>
        <w:t xml:space="preserve"> Positive Psychology Perspectives Series.</w:t>
      </w:r>
      <w:r w:rsidRPr="00693016">
        <w:rPr>
          <w:rFonts w:ascii="Times New Roman" w:hAnsi="Times New Roman"/>
        </w:rPr>
        <w:t xml:space="preserve"> Ed. Shane Lopez.</w:t>
      </w:r>
      <w:r w:rsidRPr="00693016">
        <w:rPr>
          <w:rFonts w:ascii="Times New Roman" w:hAnsi="Times New Roman"/>
          <w:b/>
          <w:szCs w:val="24"/>
        </w:rPr>
        <w:tab/>
      </w:r>
    </w:p>
    <w:p w14:paraId="7E111245" w14:textId="77777777" w:rsidR="00F45940" w:rsidRPr="00693016" w:rsidRDefault="00F45940" w:rsidP="00F45940">
      <w:pPr>
        <w:rPr>
          <w:rFonts w:ascii="Times New Roman" w:hAnsi="Times New Roman"/>
          <w:b/>
          <w:szCs w:val="24"/>
        </w:rPr>
      </w:pPr>
    </w:p>
    <w:p w14:paraId="6FF6DC05" w14:textId="77777777" w:rsidR="00996F0C" w:rsidRPr="00693016" w:rsidRDefault="00996F0C" w:rsidP="00F45940">
      <w:pPr>
        <w:rPr>
          <w:rFonts w:ascii="Times New Roman" w:hAnsi="Times New Roman"/>
          <w:b/>
          <w:szCs w:val="24"/>
        </w:rPr>
      </w:pPr>
      <w:r w:rsidRPr="00693016">
        <w:rPr>
          <w:rFonts w:ascii="Times New Roman" w:hAnsi="Times New Roman"/>
          <w:szCs w:val="24"/>
        </w:rPr>
        <w:t xml:space="preserve">Pittinsky, T.L., Welle, B., &amp; </w:t>
      </w:r>
      <w:r w:rsidRPr="00693016">
        <w:rPr>
          <w:rFonts w:ascii="Times New Roman" w:hAnsi="Times New Roman"/>
          <w:b/>
          <w:szCs w:val="24"/>
        </w:rPr>
        <w:t>Hayward, H.</w:t>
      </w:r>
      <w:r w:rsidRPr="00693016">
        <w:rPr>
          <w:rFonts w:ascii="Times New Roman" w:hAnsi="Times New Roman"/>
          <w:szCs w:val="24"/>
        </w:rPr>
        <w:t xml:space="preserve"> (2006). Leadership in Public Health and Safety Crises: Where the Individual and Organization, Theory and Practice Intersect. In </w:t>
      </w:r>
      <w:r w:rsidRPr="00693016">
        <w:rPr>
          <w:rFonts w:ascii="Times New Roman" w:hAnsi="Times New Roman"/>
          <w:i/>
          <w:iCs/>
          <w:szCs w:val="24"/>
        </w:rPr>
        <w:t>Building Leadership Bridges: Leadersh</w:t>
      </w:r>
      <w:r w:rsidR="005E0400" w:rsidRPr="00693016">
        <w:rPr>
          <w:rFonts w:ascii="Times New Roman" w:hAnsi="Times New Roman"/>
          <w:i/>
          <w:iCs/>
          <w:szCs w:val="24"/>
        </w:rPr>
        <w:t>i</w:t>
      </w:r>
      <w:r w:rsidRPr="00693016">
        <w:rPr>
          <w:rFonts w:ascii="Times New Roman" w:hAnsi="Times New Roman"/>
          <w:i/>
          <w:iCs/>
          <w:szCs w:val="24"/>
        </w:rPr>
        <w:t>p at the Crossroads.</w:t>
      </w:r>
      <w:r w:rsidRPr="00693016">
        <w:rPr>
          <w:rFonts w:ascii="Times New Roman" w:hAnsi="Times New Roman"/>
          <w:szCs w:val="24"/>
        </w:rPr>
        <w:t xml:space="preserve"> </w:t>
      </w:r>
      <w:r w:rsidR="00340D32">
        <w:rPr>
          <w:rFonts w:ascii="Times New Roman" w:hAnsi="Times New Roman"/>
          <w:szCs w:val="24"/>
        </w:rPr>
        <w:t>(</w:t>
      </w:r>
      <w:r w:rsidRPr="00693016">
        <w:rPr>
          <w:rFonts w:ascii="Times New Roman" w:hAnsi="Times New Roman"/>
          <w:szCs w:val="24"/>
        </w:rPr>
        <w:t>Ed</w:t>
      </w:r>
      <w:r w:rsidR="00340D32">
        <w:rPr>
          <w:rFonts w:ascii="Times New Roman" w:hAnsi="Times New Roman"/>
          <w:szCs w:val="24"/>
        </w:rPr>
        <w:t>s</w:t>
      </w:r>
      <w:r w:rsidRPr="00693016">
        <w:rPr>
          <w:rFonts w:ascii="Times New Roman" w:hAnsi="Times New Roman"/>
          <w:szCs w:val="24"/>
        </w:rPr>
        <w:t>.</w:t>
      </w:r>
      <w:r w:rsidR="00340D32">
        <w:rPr>
          <w:rFonts w:ascii="Times New Roman" w:hAnsi="Times New Roman"/>
          <w:szCs w:val="24"/>
        </w:rPr>
        <w:t>)</w:t>
      </w:r>
      <w:r w:rsidRPr="00693016">
        <w:rPr>
          <w:rFonts w:ascii="Times New Roman" w:hAnsi="Times New Roman"/>
          <w:szCs w:val="24"/>
        </w:rPr>
        <w:t xml:space="preserve"> Nancy S. Huber and Mark C. Walker. College Park, MD: International Leadership Association.</w:t>
      </w:r>
      <w:r w:rsidRPr="00693016">
        <w:rPr>
          <w:rFonts w:ascii="Times New Roman" w:hAnsi="Times New Roman"/>
          <w:b/>
          <w:szCs w:val="24"/>
        </w:rPr>
        <w:tab/>
      </w:r>
    </w:p>
    <w:p w14:paraId="6C63AEDD" w14:textId="77777777" w:rsidR="00996F0C" w:rsidRPr="00693016" w:rsidRDefault="00996F0C" w:rsidP="00F45940">
      <w:pPr>
        <w:rPr>
          <w:rFonts w:ascii="Times New Roman" w:hAnsi="Times New Roman"/>
          <w:b/>
          <w:szCs w:val="24"/>
        </w:rPr>
      </w:pPr>
    </w:p>
    <w:p w14:paraId="473848A6" w14:textId="77777777" w:rsidR="00996F0C" w:rsidRPr="00693016" w:rsidRDefault="00996F0C" w:rsidP="00F45940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Hayward, H.</w:t>
      </w:r>
      <w:r w:rsidRPr="00693016">
        <w:rPr>
          <w:rFonts w:ascii="Times New Roman" w:hAnsi="Times New Roman"/>
          <w:szCs w:val="24"/>
        </w:rPr>
        <w:t xml:space="preserve"> (2005). Positive Psychology for Tsunami Survivors. </w:t>
      </w:r>
      <w:r w:rsidRPr="00693016">
        <w:rPr>
          <w:rFonts w:ascii="Times New Roman" w:hAnsi="Times New Roman"/>
          <w:i/>
          <w:szCs w:val="24"/>
        </w:rPr>
        <w:t>APS Observer, 18,</w:t>
      </w:r>
      <w:r w:rsidRPr="00693016">
        <w:rPr>
          <w:rFonts w:ascii="Times New Roman" w:hAnsi="Times New Roman"/>
          <w:szCs w:val="24"/>
        </w:rPr>
        <w:t xml:space="preserve"> (9).</w:t>
      </w:r>
    </w:p>
    <w:p w14:paraId="5547E597" w14:textId="77777777" w:rsidR="00996F0C" w:rsidRPr="00693016" w:rsidRDefault="00996F0C" w:rsidP="00F45940">
      <w:pPr>
        <w:rPr>
          <w:rFonts w:ascii="Times New Roman" w:hAnsi="Times New Roman"/>
          <w:szCs w:val="24"/>
        </w:rPr>
      </w:pPr>
    </w:p>
    <w:p w14:paraId="423FB12A" w14:textId="77777777" w:rsidR="00996F0C" w:rsidRPr="00693016" w:rsidRDefault="00996F0C" w:rsidP="00F45940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 xml:space="preserve">Hayward, H., </w:t>
      </w:r>
      <w:r w:rsidRPr="00AF771C">
        <w:rPr>
          <w:rFonts w:ascii="Times New Roman" w:hAnsi="Times New Roman"/>
          <w:szCs w:val="24"/>
        </w:rPr>
        <w:t xml:space="preserve">Seligman, E. P. M., Schulman, P., &amp; </w:t>
      </w:r>
      <w:proofErr w:type="spellStart"/>
      <w:r w:rsidRPr="00AF771C">
        <w:rPr>
          <w:rFonts w:ascii="Times New Roman" w:hAnsi="Times New Roman"/>
          <w:szCs w:val="24"/>
        </w:rPr>
        <w:t>Reivich</w:t>
      </w:r>
      <w:proofErr w:type="spellEnd"/>
      <w:r w:rsidRPr="00AF771C">
        <w:rPr>
          <w:rFonts w:ascii="Times New Roman" w:hAnsi="Times New Roman"/>
          <w:szCs w:val="24"/>
        </w:rPr>
        <w:t>, K.</w:t>
      </w:r>
      <w:r w:rsidRPr="00693016">
        <w:rPr>
          <w:rFonts w:ascii="Times New Roman" w:hAnsi="Times New Roman"/>
          <w:b/>
          <w:szCs w:val="24"/>
        </w:rPr>
        <w:t xml:space="preserve"> </w:t>
      </w:r>
      <w:r w:rsidRPr="00693016">
        <w:rPr>
          <w:rFonts w:ascii="Times New Roman" w:hAnsi="Times New Roman"/>
          <w:szCs w:val="24"/>
        </w:rPr>
        <w:t>(2005). Learned Optimism and the Empowerment of People with Disabilities.</w:t>
      </w:r>
      <w:r w:rsidRPr="00693016">
        <w:rPr>
          <w:rFonts w:ascii="Times New Roman" w:hAnsi="Times New Roman"/>
          <w:i/>
          <w:szCs w:val="24"/>
        </w:rPr>
        <w:t xml:space="preserve"> </w:t>
      </w:r>
      <w:r w:rsidR="00A1478D" w:rsidRPr="00693016">
        <w:rPr>
          <w:rFonts w:ascii="Times New Roman" w:hAnsi="Times New Roman"/>
          <w:szCs w:val="24"/>
        </w:rPr>
        <w:t>Report for Department of Education, OSERS, Rehabilitation Services Administration.</w:t>
      </w:r>
    </w:p>
    <w:p w14:paraId="207C73E6" w14:textId="77777777" w:rsidR="00D97F76" w:rsidRPr="00693016" w:rsidRDefault="00D97F76" w:rsidP="00F45940">
      <w:pPr>
        <w:rPr>
          <w:rFonts w:ascii="Times New Roman" w:hAnsi="Times New Roman"/>
        </w:rPr>
      </w:pPr>
    </w:p>
    <w:p w14:paraId="6176F7A6" w14:textId="77777777" w:rsidR="00996F0C" w:rsidRPr="00693016" w:rsidRDefault="00996F0C" w:rsidP="00F45940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  <w:szCs w:val="24"/>
        </w:rPr>
        <w:t>Hayward, H.</w:t>
      </w:r>
      <w:r w:rsidRPr="00693016">
        <w:rPr>
          <w:rFonts w:ascii="Times New Roman" w:hAnsi="Times New Roman"/>
          <w:szCs w:val="24"/>
        </w:rPr>
        <w:t xml:space="preserve"> (2004). Student Caucus Presidential Midterm Report.  </w:t>
      </w:r>
      <w:r w:rsidRPr="00693016">
        <w:rPr>
          <w:rFonts w:ascii="Times New Roman" w:hAnsi="Times New Roman"/>
          <w:i/>
          <w:szCs w:val="24"/>
        </w:rPr>
        <w:t xml:space="preserve">APS Observer, 17, </w:t>
      </w:r>
      <w:r w:rsidRPr="00693016">
        <w:rPr>
          <w:rFonts w:ascii="Times New Roman" w:hAnsi="Times New Roman"/>
          <w:szCs w:val="24"/>
        </w:rPr>
        <w:t xml:space="preserve">(3). </w:t>
      </w:r>
    </w:p>
    <w:p w14:paraId="2C0784E1" w14:textId="77777777" w:rsidR="00996F0C" w:rsidRPr="00693016" w:rsidRDefault="00996F0C" w:rsidP="00F45940">
      <w:pPr>
        <w:rPr>
          <w:rFonts w:ascii="Times New Roman" w:hAnsi="Times New Roman"/>
          <w:szCs w:val="24"/>
        </w:rPr>
      </w:pPr>
    </w:p>
    <w:p w14:paraId="378182F5" w14:textId="77777777" w:rsidR="00996F0C" w:rsidRPr="00693016" w:rsidRDefault="00996F0C" w:rsidP="00F45940">
      <w:pPr>
        <w:rPr>
          <w:rFonts w:ascii="Times New Roman" w:hAnsi="Times New Roman"/>
          <w:szCs w:val="24"/>
        </w:rPr>
      </w:pPr>
      <w:hyperlink r:id="rId9" w:history="1">
        <w:r w:rsidRPr="00AF771C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Zimbardo, P. G.</w:t>
        </w:r>
      </w:hyperlink>
      <w:r w:rsidRPr="00AF771C">
        <w:rPr>
          <w:rFonts w:ascii="Times New Roman" w:hAnsi="Times New Roman"/>
          <w:szCs w:val="24"/>
        </w:rPr>
        <w:t>,</w:t>
      </w:r>
      <w:r w:rsidRPr="00693016">
        <w:rPr>
          <w:rFonts w:ascii="Times New Roman" w:hAnsi="Times New Roman"/>
          <w:b/>
          <w:szCs w:val="24"/>
        </w:rPr>
        <w:t xml:space="preserve"> </w:t>
      </w:r>
      <w:hyperlink r:id="rId10" w:history="1">
        <w:r w:rsidRPr="00AF771C">
          <w:rPr>
            <w:rStyle w:val="Hyperlink"/>
            <w:rFonts w:ascii="Times New Roman" w:hAnsi="Times New Roman"/>
            <w:b/>
            <w:bCs/>
            <w:color w:val="auto"/>
            <w:szCs w:val="24"/>
            <w:u w:val="none"/>
          </w:rPr>
          <w:t>Hayward, H.</w:t>
        </w:r>
        <w:r w:rsidRPr="00AF771C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,</w:t>
        </w:r>
      </w:hyperlink>
      <w:r w:rsidRPr="00AF771C">
        <w:rPr>
          <w:rFonts w:ascii="Times New Roman" w:hAnsi="Times New Roman"/>
          <w:szCs w:val="24"/>
        </w:rPr>
        <w:t xml:space="preserve"> </w:t>
      </w:r>
      <w:hyperlink r:id="rId11" w:history="1">
        <w:r w:rsidRPr="00AF771C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Mona, L.,</w:t>
        </w:r>
      </w:hyperlink>
      <w:r w:rsidRPr="00AF771C">
        <w:rPr>
          <w:rFonts w:ascii="Times New Roman" w:hAnsi="Times New Roman"/>
          <w:szCs w:val="24"/>
        </w:rPr>
        <w:t xml:space="preserve"> &amp; </w:t>
      </w:r>
      <w:hyperlink r:id="rId12" w:history="1">
        <w:r w:rsidRPr="00AF771C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Hagglund, K. J.</w:t>
        </w:r>
      </w:hyperlink>
      <w:r w:rsidRPr="00693016">
        <w:rPr>
          <w:rFonts w:ascii="Times New Roman" w:hAnsi="Times New Roman"/>
          <w:szCs w:val="24"/>
        </w:rPr>
        <w:t xml:space="preserve"> (2003). </w:t>
      </w:r>
      <w:r w:rsidRPr="00693016">
        <w:rPr>
          <w:rStyle w:val="Strong"/>
          <w:rFonts w:ascii="Times New Roman" w:hAnsi="Times New Roman"/>
          <w:b w:val="0"/>
          <w:szCs w:val="24"/>
        </w:rPr>
        <w:t>Enriching psychological research on disability.</w:t>
      </w:r>
      <w:r w:rsidR="00730EC0">
        <w:rPr>
          <w:rFonts w:ascii="Times New Roman" w:hAnsi="Times New Roman"/>
          <w:szCs w:val="24"/>
        </w:rPr>
        <w:t> </w:t>
      </w:r>
      <w:r w:rsidRPr="00693016">
        <w:rPr>
          <w:rFonts w:ascii="Times New Roman" w:hAnsi="Times New Roman"/>
          <w:szCs w:val="24"/>
        </w:rPr>
        <w:t>In F. E. Menz &amp; D. F. Thomas (Eds.), Bridging Gaps: Refining the Disability Research Agenda for Rehabilitation and the Social Sciences: Conference Proceedings</w:t>
      </w:r>
      <w:r w:rsidRPr="00693016">
        <w:rPr>
          <w:rFonts w:ascii="Times New Roman" w:hAnsi="Times New Roman"/>
          <w:i/>
          <w:szCs w:val="24"/>
        </w:rPr>
        <w:t xml:space="preserve"> </w:t>
      </w:r>
      <w:r w:rsidRPr="00693016">
        <w:rPr>
          <w:rFonts w:ascii="Times New Roman" w:hAnsi="Times New Roman"/>
          <w:szCs w:val="24"/>
        </w:rPr>
        <w:t>(pp. 19-32). Menomonie, WI: University of Wisconsin-Stout.</w:t>
      </w:r>
    </w:p>
    <w:p w14:paraId="7E89B4F6" w14:textId="77777777" w:rsidR="00996F0C" w:rsidRPr="00693016" w:rsidRDefault="00996F0C" w:rsidP="00933777">
      <w:pPr>
        <w:pStyle w:val="BodyText2"/>
        <w:spacing w:after="0" w:line="240" w:lineRule="auto"/>
        <w:rPr>
          <w:rFonts w:ascii="Times New Roman" w:hAnsi="Times New Roman"/>
          <w:szCs w:val="24"/>
        </w:rPr>
      </w:pPr>
    </w:p>
    <w:p w14:paraId="03F037E8" w14:textId="77777777" w:rsidR="00693016" w:rsidRPr="00693016" w:rsidRDefault="00996F0C" w:rsidP="00933777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</w:t>
      </w:r>
      <w:r w:rsidRPr="00693016">
        <w:rPr>
          <w:rFonts w:ascii="Times New Roman" w:hAnsi="Times New Roman"/>
        </w:rPr>
        <w:t xml:space="preserve"> (2002). Preparing for the Future: Incorporating a Disability Perspective in Psychological Science. </w:t>
      </w:r>
      <w:r w:rsidRPr="00693016">
        <w:rPr>
          <w:rFonts w:ascii="Times New Roman" w:hAnsi="Times New Roman"/>
          <w:i/>
        </w:rPr>
        <w:t xml:space="preserve">APS Observer, 15, </w:t>
      </w:r>
      <w:r w:rsidRPr="00693016">
        <w:rPr>
          <w:rFonts w:ascii="Times New Roman" w:hAnsi="Times New Roman"/>
        </w:rPr>
        <w:t>(9).</w:t>
      </w:r>
    </w:p>
    <w:p w14:paraId="319D808C" w14:textId="77777777" w:rsidR="00693016" w:rsidRPr="00693016" w:rsidRDefault="00693016" w:rsidP="00933777">
      <w:pPr>
        <w:pStyle w:val="BodyText2"/>
        <w:spacing w:after="0" w:line="240" w:lineRule="auto"/>
        <w:rPr>
          <w:rFonts w:ascii="Times New Roman" w:hAnsi="Times New Roman"/>
        </w:rPr>
      </w:pPr>
    </w:p>
    <w:p w14:paraId="0259365B" w14:textId="77777777" w:rsidR="000D7540" w:rsidRPr="00693016" w:rsidRDefault="000D7540" w:rsidP="000B32D8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Hayward, H.,</w:t>
      </w:r>
      <w:r w:rsidRPr="00693016">
        <w:rPr>
          <w:rFonts w:ascii="Times New Roman" w:hAnsi="Times New Roman"/>
        </w:rPr>
        <w:t xml:space="preserve"> Mathers, M., Turk-Charles, S., &amp; Carstensen, L. (2001). Memory for Emotional Pictures: The Application of Socioemotional Selectivity Theory to the Acquisition of Spinal Cord Injury.</w:t>
      </w:r>
      <w:r w:rsidRPr="00693016">
        <w:rPr>
          <w:rFonts w:ascii="Times New Roman" w:hAnsi="Times New Roman"/>
          <w:i/>
        </w:rPr>
        <w:t xml:space="preserve"> </w:t>
      </w:r>
      <w:r w:rsidRPr="00693016">
        <w:rPr>
          <w:rFonts w:ascii="Times New Roman" w:hAnsi="Times New Roman"/>
        </w:rPr>
        <w:t>Unpublished master’s thesis, Stanford University, Palo Alto, CA.</w:t>
      </w:r>
    </w:p>
    <w:p w14:paraId="5CA7AEB3" w14:textId="7E6FDF96" w:rsidR="009F3A06" w:rsidRPr="00B858D2" w:rsidRDefault="000D7540" w:rsidP="00B858D2">
      <w:pPr>
        <w:pStyle w:val="BodyTextIndent"/>
        <w:ind w:firstLine="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27E5EFFB" w14:textId="77777777" w:rsidR="009F3A06" w:rsidRDefault="009F3A06" w:rsidP="002868E7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383E8845" w14:textId="77777777" w:rsidR="0059797D" w:rsidRPr="00693016" w:rsidRDefault="0059797D" w:rsidP="0059797D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TEACHING</w:t>
      </w:r>
    </w:p>
    <w:p w14:paraId="51FE8B31" w14:textId="77777777" w:rsidR="0059797D" w:rsidRPr="00693016" w:rsidRDefault="00DB14BA" w:rsidP="0059797D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25436F09" wp14:editId="27077ED8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6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29CA4" id="Straight Connector 7" o:spid="_x0000_s1026" style="position:absolute;z-index:251662848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2D2EC59F" w14:textId="77777777" w:rsidR="0059797D" w:rsidRPr="00693016" w:rsidRDefault="0059797D" w:rsidP="0059797D">
      <w:pPr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76603109" w14:textId="77777777" w:rsidR="0059797D" w:rsidRPr="00693016" w:rsidRDefault="0059797D" w:rsidP="0059797D">
      <w:pPr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 xml:space="preserve">Co-Instructor, Harvard Graduate School of Arts and Sciences Course: </w:t>
      </w:r>
      <w:r w:rsidRPr="00693016">
        <w:rPr>
          <w:rFonts w:ascii="Times New Roman" w:hAnsi="Times New Roman"/>
        </w:rPr>
        <w:t>Positive Psychology and the Science of Happiness. (Winter 2011).</w:t>
      </w:r>
    </w:p>
    <w:p w14:paraId="63462306" w14:textId="77777777" w:rsidR="0059797D" w:rsidRPr="00693016" w:rsidRDefault="0059797D" w:rsidP="0059797D">
      <w:pPr>
        <w:rPr>
          <w:rFonts w:ascii="Times New Roman" w:hAnsi="Times New Roman"/>
          <w:color w:val="000000"/>
          <w:szCs w:val="24"/>
        </w:rPr>
      </w:pPr>
    </w:p>
    <w:p w14:paraId="14BA87A8" w14:textId="43C2BD8E" w:rsidR="0059797D" w:rsidRPr="00693016" w:rsidRDefault="0059797D" w:rsidP="0059797D">
      <w:pPr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Teaching Assistant</w:t>
      </w:r>
      <w:r w:rsidRPr="00693016">
        <w:rPr>
          <w:rFonts w:ascii="Times New Roman" w:hAnsi="Times New Roman"/>
        </w:rPr>
        <w:t xml:space="preserve">: Introduction to Psychology, with Philip G. Zimbardo, Ph.D., Stanford University. Included weekly practicum on teaching methods. (Winter </w:t>
      </w:r>
      <w:r w:rsidR="00392DF5" w:rsidRPr="00693016">
        <w:rPr>
          <w:rFonts w:ascii="Times New Roman" w:hAnsi="Times New Roman"/>
        </w:rPr>
        <w:t xml:space="preserve">2000 </w:t>
      </w:r>
      <w:proofErr w:type="gramStart"/>
      <w:r w:rsidR="00392DF5" w:rsidRPr="00693016">
        <w:rPr>
          <w:rFonts w:ascii="Times New Roman" w:hAnsi="Times New Roman"/>
        </w:rPr>
        <w:t>–</w:t>
      </w:r>
      <w:r w:rsidRPr="00693016">
        <w:rPr>
          <w:rFonts w:ascii="Times New Roman" w:hAnsi="Times New Roman"/>
        </w:rPr>
        <w:t xml:space="preserve">  2001</w:t>
      </w:r>
      <w:proofErr w:type="gramEnd"/>
      <w:r w:rsidRPr="00693016">
        <w:rPr>
          <w:rFonts w:ascii="Times New Roman" w:hAnsi="Times New Roman"/>
        </w:rPr>
        <w:t xml:space="preserve">). </w:t>
      </w:r>
    </w:p>
    <w:p w14:paraId="52F2EFC7" w14:textId="77777777" w:rsidR="0059797D" w:rsidRPr="00693016" w:rsidRDefault="0059797D" w:rsidP="0059797D">
      <w:pPr>
        <w:ind w:hanging="1440"/>
        <w:rPr>
          <w:rFonts w:ascii="Times New Roman" w:hAnsi="Times New Roman"/>
        </w:rPr>
      </w:pPr>
    </w:p>
    <w:p w14:paraId="4CE58487" w14:textId="77777777" w:rsidR="0059797D" w:rsidRPr="00693016" w:rsidRDefault="0059797D" w:rsidP="0059797D">
      <w:pPr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  <w:r w:rsidRPr="00693016">
        <w:rPr>
          <w:rFonts w:ascii="Times New Roman" w:hAnsi="Times New Roman"/>
          <w:b/>
        </w:rPr>
        <w:t>Teaching Assistant</w:t>
      </w:r>
      <w:r w:rsidRPr="00693016">
        <w:rPr>
          <w:rFonts w:ascii="Times New Roman" w:hAnsi="Times New Roman"/>
        </w:rPr>
        <w:t xml:space="preserve">: Introduction to Psychology, with Philip G. Zimbardo, Ph.D., Stanford University. Included weekly practicum on teaching methods. (Winter 1999 – 2000). </w:t>
      </w:r>
    </w:p>
    <w:p w14:paraId="1C1A03B7" w14:textId="77777777" w:rsidR="0059797D" w:rsidRPr="00693016" w:rsidRDefault="0059797D" w:rsidP="0059797D">
      <w:pPr>
        <w:ind w:left="1440" w:hanging="1440"/>
        <w:rPr>
          <w:rFonts w:ascii="Times New Roman" w:hAnsi="Times New Roman"/>
        </w:rPr>
      </w:pPr>
    </w:p>
    <w:p w14:paraId="2D0D40B3" w14:textId="77777777" w:rsidR="0059797D" w:rsidRPr="00693016" w:rsidRDefault="0059797D" w:rsidP="0059797D">
      <w:pPr>
        <w:ind w:hanging="1440"/>
        <w:rPr>
          <w:rFonts w:ascii="Times New Roman" w:hAnsi="Times New Roman"/>
        </w:rPr>
      </w:pPr>
      <w:r w:rsidRPr="00693016">
        <w:rPr>
          <w:rFonts w:ascii="Times New Roman" w:hAnsi="Times New Roman"/>
        </w:rPr>
        <w:lastRenderedPageBreak/>
        <w:tab/>
      </w:r>
      <w:r w:rsidRPr="00693016">
        <w:rPr>
          <w:rFonts w:ascii="Times New Roman" w:hAnsi="Times New Roman"/>
          <w:b/>
        </w:rPr>
        <w:t>Oral Communication Consultant</w:t>
      </w:r>
      <w:r w:rsidRPr="00693016">
        <w:rPr>
          <w:rFonts w:ascii="Times New Roman" w:hAnsi="Times New Roman"/>
        </w:rPr>
        <w:t>, Center for Teaching and Learning, Stanford University. Taught workshops and held consulting hours for individual students on public speaking and presentation skills. Required 6-month training for accreditation. (Winter 1996 – Spring 1999).</w:t>
      </w:r>
    </w:p>
    <w:p w14:paraId="7077D5DC" w14:textId="77777777" w:rsidR="0059797D" w:rsidRPr="00693016" w:rsidRDefault="0059797D" w:rsidP="0059797D">
      <w:pPr>
        <w:ind w:left="1440" w:hanging="1440"/>
        <w:rPr>
          <w:rFonts w:ascii="Times New Roman" w:hAnsi="Times New Roman"/>
        </w:rPr>
      </w:pPr>
    </w:p>
    <w:p w14:paraId="40545A06" w14:textId="77777777" w:rsidR="0059797D" w:rsidRPr="00693016" w:rsidRDefault="0059797D" w:rsidP="0059797D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Women’s Center Peer Health Educator</w:t>
      </w:r>
      <w:r w:rsidRPr="00693016">
        <w:rPr>
          <w:rFonts w:ascii="Times New Roman" w:hAnsi="Times New Roman"/>
        </w:rPr>
        <w:t>: Stanford University.</w:t>
      </w:r>
      <w:r w:rsidRPr="00693016">
        <w:rPr>
          <w:rFonts w:ascii="Times New Roman" w:eastAsia="Times New Roman" w:hAnsi="Times New Roman"/>
          <w:szCs w:val="24"/>
        </w:rPr>
        <w:t xml:space="preserve"> Taught campus-wide and center-based programs targeting women’s </w:t>
      </w:r>
      <w:r w:rsidRPr="00693016">
        <w:rPr>
          <w:rFonts w:ascii="Times New Roman" w:hAnsi="Times New Roman"/>
        </w:rPr>
        <w:t xml:space="preserve">mental and physical </w:t>
      </w:r>
      <w:r w:rsidRPr="00693016">
        <w:rPr>
          <w:rFonts w:ascii="Times New Roman" w:eastAsia="Times New Roman" w:hAnsi="Times New Roman"/>
          <w:szCs w:val="24"/>
        </w:rPr>
        <w:t>health issues.</w:t>
      </w:r>
      <w:r w:rsidRPr="00693016">
        <w:rPr>
          <w:rFonts w:ascii="Times New Roman" w:hAnsi="Times New Roman"/>
        </w:rPr>
        <w:t xml:space="preserve"> (Fall 1998 – Spring 1999). </w:t>
      </w:r>
    </w:p>
    <w:p w14:paraId="7F0E70D1" w14:textId="77777777" w:rsidR="0059797D" w:rsidRPr="00693016" w:rsidRDefault="0059797D" w:rsidP="0059797D">
      <w:pPr>
        <w:rPr>
          <w:rFonts w:ascii="Times New Roman" w:hAnsi="Times New Roman"/>
          <w:b/>
        </w:rPr>
      </w:pPr>
    </w:p>
    <w:p w14:paraId="680AFD8E" w14:textId="77777777" w:rsidR="0059797D" w:rsidRPr="00693016" w:rsidRDefault="0059797D" w:rsidP="0059797D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Residential Peer Health Educator</w:t>
      </w:r>
      <w:r w:rsidRPr="00693016">
        <w:rPr>
          <w:rFonts w:ascii="Times New Roman" w:hAnsi="Times New Roman"/>
        </w:rPr>
        <w:t xml:space="preserve">: </w:t>
      </w:r>
      <w:proofErr w:type="spellStart"/>
      <w:r w:rsidRPr="00693016">
        <w:rPr>
          <w:rFonts w:ascii="Times New Roman" w:hAnsi="Times New Roman"/>
        </w:rPr>
        <w:t>Storey</w:t>
      </w:r>
      <w:proofErr w:type="spellEnd"/>
      <w:r w:rsidRPr="00693016">
        <w:rPr>
          <w:rFonts w:ascii="Times New Roman" w:hAnsi="Times New Roman"/>
        </w:rPr>
        <w:t xml:space="preserve"> House, Stanford University. Taught weekly workshops on issues of mental and physical health. (Fall 1997 – Spring 1998).</w:t>
      </w:r>
    </w:p>
    <w:p w14:paraId="08AE25B4" w14:textId="77777777" w:rsidR="0059797D" w:rsidRPr="00693016" w:rsidRDefault="0059797D" w:rsidP="0059797D">
      <w:pPr>
        <w:rPr>
          <w:rFonts w:ascii="Times New Roman" w:hAnsi="Times New Roman"/>
          <w:b/>
          <w:sz w:val="28"/>
          <w:szCs w:val="28"/>
        </w:rPr>
      </w:pPr>
    </w:p>
    <w:p w14:paraId="1BE91A33" w14:textId="77777777" w:rsidR="0059797D" w:rsidRPr="00693016" w:rsidRDefault="0059797D" w:rsidP="0059797D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Mindfulness Meditation, Workshop Leader</w:t>
      </w:r>
      <w:r w:rsidRPr="00693016">
        <w:rPr>
          <w:rFonts w:ascii="Times New Roman" w:hAnsi="Times New Roman"/>
          <w:szCs w:val="24"/>
        </w:rPr>
        <w:t>: Stanford University. Taught campus-wide workshops on techniques of mindfulness meditation and focused relaxation. (Spring 1997 – Spring 1999).</w:t>
      </w:r>
    </w:p>
    <w:p w14:paraId="589EC5A8" w14:textId="77777777" w:rsidR="0059797D" w:rsidRPr="00693016" w:rsidRDefault="0059797D" w:rsidP="0059797D">
      <w:pPr>
        <w:rPr>
          <w:rFonts w:ascii="Times New Roman" w:hAnsi="Times New Roman"/>
          <w:b/>
          <w:sz w:val="28"/>
          <w:szCs w:val="28"/>
        </w:rPr>
      </w:pPr>
    </w:p>
    <w:p w14:paraId="5E11A189" w14:textId="77777777" w:rsidR="0059797D" w:rsidRPr="00693016" w:rsidRDefault="0059797D" w:rsidP="0059797D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 xml:space="preserve">Prison Project, Mindfulness Meditation Teacher: </w:t>
      </w:r>
      <w:r w:rsidRPr="00693016">
        <w:rPr>
          <w:rFonts w:ascii="Times New Roman" w:hAnsi="Times New Roman"/>
          <w:szCs w:val="24"/>
        </w:rPr>
        <w:t>Taught mindfulness meditation workshops to incarcerated adolescents. (Spring 1996 – Spring 1998).</w:t>
      </w:r>
    </w:p>
    <w:p w14:paraId="656EE700" w14:textId="77777777" w:rsidR="0059797D" w:rsidRPr="00693016" w:rsidRDefault="0059797D" w:rsidP="0059797D">
      <w:pPr>
        <w:rPr>
          <w:rFonts w:ascii="Times New Roman" w:hAnsi="Times New Roman"/>
          <w:b/>
          <w:sz w:val="28"/>
          <w:szCs w:val="28"/>
        </w:rPr>
      </w:pPr>
    </w:p>
    <w:p w14:paraId="6AA0C9DB" w14:textId="77777777" w:rsidR="002C482D" w:rsidRDefault="002C482D" w:rsidP="008C3494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356CD51D" w14:textId="77777777" w:rsidR="008C3494" w:rsidRPr="00693016" w:rsidRDefault="008C3494" w:rsidP="008C3494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ASSESSMENT MEASURES</w:t>
      </w:r>
    </w:p>
    <w:p w14:paraId="2B388B5C" w14:textId="77777777" w:rsidR="008C3494" w:rsidRPr="00693016" w:rsidRDefault="00DB14BA" w:rsidP="008C3494">
      <w:pPr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6599DE63" wp14:editId="5AF56576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DB4BA" id="Straight Connector 2" o:spid="_x0000_s1026" style="position:absolute;z-index:251660800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33470963" w14:textId="77777777" w:rsidR="008C3494" w:rsidRPr="00693016" w:rsidRDefault="008C3494" w:rsidP="008C3494">
      <w:pPr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</w:p>
    <w:p w14:paraId="473FE0F3" w14:textId="77777777" w:rsidR="008C3494" w:rsidRPr="00693016" w:rsidRDefault="008C3494" w:rsidP="008C3494">
      <w:pPr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</w:p>
    <w:p w14:paraId="78A596C7" w14:textId="77777777" w:rsidR="008C3494" w:rsidRPr="00693016" w:rsidRDefault="008C3494" w:rsidP="008C3494">
      <w:pPr>
        <w:rPr>
          <w:rFonts w:ascii="Times New Roman" w:eastAsia="Arial Unicode MS" w:hAnsi="Times New Roman"/>
          <w:b/>
          <w:color w:val="333333"/>
          <w:spacing w:val="20"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Cognitive</w:t>
      </w:r>
    </w:p>
    <w:p w14:paraId="03963B98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Brief Assessment of Cognition in Schizophrenia (BACS) Symbol Coding</w:t>
      </w:r>
    </w:p>
    <w:p w14:paraId="3578EDE4" w14:textId="77777777" w:rsidR="00B32BF8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Differential Ability Scales, Second Edition (DAS-II)</w:t>
      </w:r>
    </w:p>
    <w:p w14:paraId="7B4B1C17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Wechsler Adult Intelligence Scale, Fourth Edition (WAIS-IV)</w:t>
      </w:r>
    </w:p>
    <w:p w14:paraId="0B819D83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Wechsler Individual Achievement Test, Third Edition (WIAT-III)</w:t>
      </w:r>
    </w:p>
    <w:p w14:paraId="06846783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Wechsler Intelligence Scale for Children, Fifth Edition (WISC-V)</w:t>
      </w:r>
    </w:p>
    <w:p w14:paraId="2083B38E" w14:textId="77777777" w:rsidR="00BC62F7" w:rsidRPr="00693016" w:rsidRDefault="00BC62F7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Wechsler Memory Scale (WMS) Spatial Span</w:t>
      </w:r>
    </w:p>
    <w:p w14:paraId="778C1371" w14:textId="77777777" w:rsidR="00BC62F7" w:rsidRPr="00693016" w:rsidRDefault="00BC62F7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Wechsler Test of Adult Reading (WTAR) </w:t>
      </w:r>
    </w:p>
    <w:p w14:paraId="53D2D37B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Wide Range Achievement Test, Fourth Edition (WRAT4)</w:t>
      </w:r>
    </w:p>
    <w:p w14:paraId="5A07F238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hAnsi="Times New Roman"/>
          <w:color w:val="1C1C1C"/>
          <w:szCs w:val="24"/>
        </w:rPr>
        <w:t>Woodcock-Johnson III Tests of Achievement Assessment (WJ-III)</w:t>
      </w:r>
    </w:p>
    <w:p w14:paraId="7DE434B1" w14:textId="77777777" w:rsidR="008C3494" w:rsidRPr="00693016" w:rsidRDefault="008C3494" w:rsidP="008C3494">
      <w:pPr>
        <w:rPr>
          <w:rFonts w:ascii="Times New Roman" w:hAnsi="Times New Roman"/>
          <w:color w:val="424242"/>
          <w:szCs w:val="24"/>
        </w:rPr>
      </w:pPr>
      <w:r w:rsidRPr="00693016">
        <w:rPr>
          <w:rFonts w:ascii="Times New Roman" w:hAnsi="Times New Roman"/>
          <w:color w:val="424242"/>
          <w:szCs w:val="24"/>
        </w:rPr>
        <w:t>Wide Range Assessment of Memory and Learning, Second Edition (</w:t>
      </w:r>
      <w:r w:rsidRPr="00693016">
        <w:rPr>
          <w:rFonts w:ascii="Times New Roman" w:hAnsi="Times New Roman"/>
          <w:bCs/>
          <w:color w:val="424242"/>
          <w:szCs w:val="24"/>
        </w:rPr>
        <w:t>WRAML</w:t>
      </w:r>
      <w:r w:rsidRPr="00693016">
        <w:rPr>
          <w:rFonts w:ascii="Times New Roman" w:hAnsi="Times New Roman"/>
          <w:color w:val="424242"/>
          <w:szCs w:val="24"/>
        </w:rPr>
        <w:t>-2)</w:t>
      </w:r>
    </w:p>
    <w:p w14:paraId="36C66F26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</w:p>
    <w:p w14:paraId="75A2E097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Personality</w:t>
      </w:r>
    </w:p>
    <w:p w14:paraId="048EEE41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Children’s Apperception Test (CAT)</w:t>
      </w:r>
    </w:p>
    <w:p w14:paraId="7A56EE94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Draw a Person Test</w:t>
      </w:r>
    </w:p>
    <w:p w14:paraId="740BA218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House-Tree-Person </w:t>
      </w:r>
      <w:r w:rsidR="00F11FBD" w:rsidRPr="00693016">
        <w:rPr>
          <w:rFonts w:ascii="Times New Roman" w:eastAsia="Times New Roman" w:hAnsi="Times New Roman"/>
          <w:szCs w:val="24"/>
        </w:rPr>
        <w:t xml:space="preserve">Drawing </w:t>
      </w:r>
      <w:r w:rsidRPr="00693016">
        <w:rPr>
          <w:rFonts w:ascii="Times New Roman" w:eastAsia="Times New Roman" w:hAnsi="Times New Roman"/>
          <w:szCs w:val="24"/>
        </w:rPr>
        <w:t>Test</w:t>
      </w:r>
    </w:p>
    <w:p w14:paraId="7D565625" w14:textId="77777777" w:rsidR="00591AC4" w:rsidRPr="00693016" w:rsidRDefault="00591AC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Kinetic Family Drawing</w:t>
      </w:r>
      <w:r w:rsidR="001D7CA3" w:rsidRPr="00693016">
        <w:rPr>
          <w:rFonts w:ascii="Times New Roman" w:eastAsia="Times New Roman" w:hAnsi="Times New Roman"/>
          <w:szCs w:val="24"/>
        </w:rPr>
        <w:t xml:space="preserve"> Test</w:t>
      </w:r>
    </w:p>
    <w:p w14:paraId="7433CB24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Minnesota Multiphasic Personality Inventory, Second Edition (MMPI-2)</w:t>
      </w:r>
    </w:p>
    <w:p w14:paraId="02050E1B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Minnesota Multiphasic Personality Inventory – Adolescents (MMPI-A)</w:t>
      </w:r>
    </w:p>
    <w:p w14:paraId="16FAD630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Millon Adolescent Clinical Interview (MACI)</w:t>
      </w:r>
    </w:p>
    <w:p w14:paraId="2FF7A1A5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Millon Clinical Multiaxial Inventory, Third Edition (MCMI-III)</w:t>
      </w:r>
    </w:p>
    <w:p w14:paraId="4A00F5E2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Person in the Rain Test</w:t>
      </w:r>
    </w:p>
    <w:p w14:paraId="21E5A8C2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Robert’s Apperception Test, Second Edition </w:t>
      </w:r>
    </w:p>
    <w:p w14:paraId="0287E329" w14:textId="77777777" w:rsidR="008C3494" w:rsidRPr="00693016" w:rsidRDefault="00140026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Rorschach (S</w:t>
      </w:r>
      <w:r w:rsidR="008C3494" w:rsidRPr="00693016">
        <w:rPr>
          <w:rFonts w:ascii="Times New Roman" w:eastAsia="Times New Roman" w:hAnsi="Times New Roman"/>
          <w:szCs w:val="24"/>
        </w:rPr>
        <w:t>coring system: RPAS)</w:t>
      </w:r>
    </w:p>
    <w:p w14:paraId="322256B7" w14:textId="77777777" w:rsidR="00DA088B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Rotter</w:t>
      </w:r>
      <w:r w:rsidR="00F11FBD" w:rsidRPr="00693016">
        <w:rPr>
          <w:rFonts w:ascii="Times New Roman" w:eastAsia="Times New Roman" w:hAnsi="Times New Roman"/>
          <w:szCs w:val="24"/>
        </w:rPr>
        <w:t xml:space="preserve"> Incomplete Sentence Blank (RISB)</w:t>
      </w:r>
    </w:p>
    <w:p w14:paraId="6A657482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Tell-Me-A-Story (TEMAS)</w:t>
      </w:r>
      <w:r w:rsidR="00F4155F" w:rsidRPr="00693016">
        <w:rPr>
          <w:rFonts w:ascii="Times New Roman" w:eastAsia="Times New Roman" w:hAnsi="Times New Roman"/>
          <w:szCs w:val="24"/>
        </w:rPr>
        <w:t xml:space="preserve"> Apperception </w:t>
      </w:r>
      <w:r w:rsidRPr="00693016">
        <w:rPr>
          <w:rFonts w:ascii="Times New Roman" w:eastAsia="Times New Roman" w:hAnsi="Times New Roman"/>
          <w:szCs w:val="24"/>
        </w:rPr>
        <w:t>Test</w:t>
      </w:r>
    </w:p>
    <w:p w14:paraId="5133A1C0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lastRenderedPageBreak/>
        <w:t>Thematic Apperception Test (TAT)</w:t>
      </w:r>
    </w:p>
    <w:p w14:paraId="44D12CA0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</w:p>
    <w:p w14:paraId="27A9C2DA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Neuropsychological </w:t>
      </w:r>
    </w:p>
    <w:p w14:paraId="36A4FF09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Affective Working Memory (AWM)</w:t>
      </w:r>
    </w:p>
    <w:p w14:paraId="72D8CDF0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Bender Visual Motor Gestalt Test, Second Edition</w:t>
      </w:r>
    </w:p>
    <w:p w14:paraId="02616FF2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Beery-</w:t>
      </w:r>
      <w:proofErr w:type="spellStart"/>
      <w:r w:rsidRPr="00693016">
        <w:rPr>
          <w:rFonts w:ascii="Times New Roman" w:eastAsia="Times New Roman" w:hAnsi="Times New Roman"/>
          <w:szCs w:val="24"/>
        </w:rPr>
        <w:t>Bukteni</w:t>
      </w:r>
      <w:r w:rsidR="00CF45E8" w:rsidRPr="00693016">
        <w:rPr>
          <w:rFonts w:ascii="Times New Roman" w:eastAsia="Times New Roman" w:hAnsi="Times New Roman"/>
          <w:szCs w:val="24"/>
        </w:rPr>
        <w:t>ka</w:t>
      </w:r>
      <w:proofErr w:type="spellEnd"/>
      <w:r w:rsidR="00CF45E8" w:rsidRPr="00693016">
        <w:rPr>
          <w:rFonts w:ascii="Times New Roman" w:eastAsia="Times New Roman" w:hAnsi="Times New Roman"/>
          <w:szCs w:val="24"/>
        </w:rPr>
        <w:t xml:space="preserve"> Developmental Test of Visual </w:t>
      </w:r>
      <w:r w:rsidRPr="00693016">
        <w:rPr>
          <w:rFonts w:ascii="Times New Roman" w:eastAsia="Times New Roman" w:hAnsi="Times New Roman"/>
          <w:szCs w:val="24"/>
        </w:rPr>
        <w:t>Motor Integration, Sixth Edition</w:t>
      </w:r>
    </w:p>
    <w:p w14:paraId="6F103ED9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Brief Assessment of Cognition in Schizophrenia (BACS) Tower of London</w:t>
      </w:r>
    </w:p>
    <w:p w14:paraId="5D4803EB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Brief Visuospatial Memory Test (BVMT-R) </w:t>
      </w:r>
    </w:p>
    <w:p w14:paraId="2ECB2D4E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Category Fluency (Animal Naming)</w:t>
      </w:r>
    </w:p>
    <w:p w14:paraId="4395E87F" w14:textId="77777777" w:rsidR="00B32BF8" w:rsidRPr="00693016" w:rsidRDefault="00B32BF8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Delis-Kaplan Executive Function System (D-KEFS) Color-Word Interference Test</w:t>
      </w:r>
    </w:p>
    <w:p w14:paraId="69051DD6" w14:textId="77777777" w:rsidR="00CE29D6" w:rsidRPr="00693016" w:rsidRDefault="00230182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MoC</w:t>
      </w:r>
      <w:r w:rsidR="00CE29D6" w:rsidRPr="00693016">
        <w:rPr>
          <w:rFonts w:ascii="Times New Roman" w:eastAsia="Times New Roman" w:hAnsi="Times New Roman"/>
          <w:szCs w:val="24"/>
        </w:rPr>
        <w:t>A</w:t>
      </w:r>
    </w:p>
    <w:p w14:paraId="04568272" w14:textId="77777777" w:rsidR="00B32BF8" w:rsidRPr="00693016" w:rsidRDefault="00B32BF8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Penn Facial Memory Test</w:t>
      </w:r>
    </w:p>
    <w:p w14:paraId="05D711E1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Hopkins Verbal Learning Test (HVLT-R)</w:t>
      </w:r>
    </w:p>
    <w:p w14:paraId="26D59CA3" w14:textId="77777777" w:rsidR="00A52E11" w:rsidRPr="00693016" w:rsidRDefault="00A52E11" w:rsidP="00A52E11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Kirby Delayed Discounting Questionnaire (Kirby DDQ)</w:t>
      </w:r>
    </w:p>
    <w:p w14:paraId="6BE6E005" w14:textId="77777777" w:rsidR="000246A6" w:rsidRPr="00693016" w:rsidRDefault="000246A6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Neurological Assessment Battery (NAB) Mazes</w:t>
      </w:r>
    </w:p>
    <w:p w14:paraId="132D129C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Production Task</w:t>
      </w:r>
    </w:p>
    <w:p w14:paraId="432FA8A3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Prosody Identification Test (PROID)</w:t>
      </w:r>
    </w:p>
    <w:p w14:paraId="16655760" w14:textId="77777777" w:rsidR="00B32BF8" w:rsidRPr="00693016" w:rsidRDefault="00B32BF8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Reading the Mind in the Eyes Test (RMET)</w:t>
      </w:r>
    </w:p>
    <w:p w14:paraId="48D5AF67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Trail Making Test</w:t>
      </w:r>
      <w:r w:rsidR="001941C5" w:rsidRPr="00693016">
        <w:rPr>
          <w:rFonts w:ascii="Times New Roman" w:eastAsia="Times New Roman" w:hAnsi="Times New Roman"/>
          <w:szCs w:val="24"/>
        </w:rPr>
        <w:t xml:space="preserve"> A &amp; B</w:t>
      </w:r>
    </w:p>
    <w:p w14:paraId="48B6DEBB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Mini-Mental Status Exam</w:t>
      </w:r>
    </w:p>
    <w:p w14:paraId="2A8B7D62" w14:textId="77777777" w:rsidR="008C3494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University of Maryland (UMD) Letter-Number Span</w:t>
      </w:r>
    </w:p>
    <w:p w14:paraId="4455DD16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</w:p>
    <w:p w14:paraId="2D0F6F95" w14:textId="77777777" w:rsidR="008C3494" w:rsidRPr="00693016" w:rsidRDefault="00BC62F7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 xml:space="preserve">Diagnostic </w:t>
      </w:r>
      <w:r w:rsidR="008C3494" w:rsidRPr="00693016">
        <w:rPr>
          <w:rFonts w:ascii="Times New Roman" w:eastAsia="Times New Roman" w:hAnsi="Times New Roman"/>
          <w:b/>
          <w:szCs w:val="24"/>
        </w:rPr>
        <w:t>Symptom Inventories</w:t>
      </w:r>
    </w:p>
    <w:p w14:paraId="443871C2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Achenbach Scales (CBCL, TSR, YSR)</w:t>
      </w:r>
    </w:p>
    <w:p w14:paraId="4470F605" w14:textId="77777777" w:rsidR="008C3494" w:rsidRPr="00693016" w:rsidRDefault="008C3494" w:rsidP="008C3494">
      <w:pPr>
        <w:rPr>
          <w:rFonts w:ascii="Times New Roman" w:eastAsia="Times New Roman" w:hAnsi="Times New Roman"/>
          <w:i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Beck Anxiety Inventory (BAI)   </w:t>
      </w:r>
    </w:p>
    <w:p w14:paraId="3C9AEFCA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Beck Depression Inventory, Second Edition (BDI-II)</w:t>
      </w:r>
      <w:r w:rsidRPr="00693016">
        <w:rPr>
          <w:rFonts w:ascii="Times New Roman" w:hAnsi="Times New Roman"/>
          <w:szCs w:val="24"/>
        </w:rPr>
        <w:t xml:space="preserve"> </w:t>
      </w:r>
    </w:p>
    <w:p w14:paraId="1EEDE749" w14:textId="77777777" w:rsidR="001D2313" w:rsidRPr="00693016" w:rsidRDefault="001D2313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Beck Youth Inventory, Second Edition</w:t>
      </w:r>
    </w:p>
    <w:p w14:paraId="27CE9943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proofErr w:type="spellStart"/>
      <w:r w:rsidRPr="00693016">
        <w:rPr>
          <w:rFonts w:ascii="Times New Roman" w:eastAsia="Times New Roman" w:hAnsi="Times New Roman"/>
          <w:szCs w:val="24"/>
        </w:rPr>
        <w:t>Behavioural</w:t>
      </w:r>
      <w:proofErr w:type="spellEnd"/>
      <w:r w:rsidRPr="00693016">
        <w:rPr>
          <w:rFonts w:ascii="Times New Roman" w:eastAsia="Times New Roman" w:hAnsi="Times New Roman"/>
          <w:szCs w:val="24"/>
        </w:rPr>
        <w:t xml:space="preserve"> Inhibition System and </w:t>
      </w:r>
      <w:proofErr w:type="spellStart"/>
      <w:r w:rsidRPr="00693016">
        <w:rPr>
          <w:rFonts w:ascii="Times New Roman" w:eastAsia="Times New Roman" w:hAnsi="Times New Roman"/>
          <w:szCs w:val="24"/>
        </w:rPr>
        <w:t>Behavioural</w:t>
      </w:r>
      <w:proofErr w:type="spellEnd"/>
      <w:r w:rsidRPr="00693016">
        <w:rPr>
          <w:rFonts w:ascii="Times New Roman" w:eastAsia="Times New Roman" w:hAnsi="Times New Roman"/>
          <w:szCs w:val="24"/>
        </w:rPr>
        <w:t xml:space="preserve"> Activation System (BIS/BAS) Scales</w:t>
      </w:r>
    </w:p>
    <w:p w14:paraId="3BDA6C97" w14:textId="77777777" w:rsidR="008C3494" w:rsidRPr="00693016" w:rsidRDefault="00B0143B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CAGE (Alcohol A</w:t>
      </w:r>
      <w:r w:rsidR="008C3494" w:rsidRPr="00693016">
        <w:rPr>
          <w:rFonts w:ascii="Times New Roman" w:hAnsi="Times New Roman"/>
          <w:szCs w:val="24"/>
        </w:rPr>
        <w:t>buse)</w:t>
      </w:r>
    </w:p>
    <w:p w14:paraId="4584C11C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Center for Epidemiological Studies Depression Scale (CES-D) </w:t>
      </w:r>
    </w:p>
    <w:p w14:paraId="10F12A5D" w14:textId="77777777" w:rsidR="00BF3B95" w:rsidRPr="00693016" w:rsidRDefault="00BF3B95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Childhood Trauma Questionnaire (CTQ)</w:t>
      </w:r>
    </w:p>
    <w:p w14:paraId="0EF2E770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Children’s Depression Inventory, Second Edition</w:t>
      </w:r>
      <w:r w:rsidR="00C70BFA" w:rsidRPr="00693016">
        <w:rPr>
          <w:rFonts w:ascii="Times New Roman" w:eastAsia="Times New Roman" w:hAnsi="Times New Roman"/>
          <w:szCs w:val="24"/>
        </w:rPr>
        <w:t xml:space="preserve"> (CDI 2)</w:t>
      </w:r>
    </w:p>
    <w:p w14:paraId="17A56944" w14:textId="77777777" w:rsidR="00B32BF8" w:rsidRPr="00693016" w:rsidRDefault="00B32BF8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Continuous Performance Test - Identical Pairs (CPT-IP)</w:t>
      </w:r>
    </w:p>
    <w:p w14:paraId="3FC4044F" w14:textId="77777777" w:rsidR="00CE29D6" w:rsidRPr="00693016" w:rsidRDefault="00CE29D6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Generalized Anxiety Disorder</w:t>
      </w:r>
      <w:r w:rsidR="00DC2C11" w:rsidRPr="00693016">
        <w:rPr>
          <w:rFonts w:ascii="Times New Roman" w:eastAsia="Times New Roman" w:hAnsi="Times New Roman"/>
          <w:szCs w:val="24"/>
        </w:rPr>
        <w:t xml:space="preserve"> Questionnaire</w:t>
      </w:r>
      <w:r w:rsidRPr="00693016">
        <w:rPr>
          <w:rFonts w:ascii="Times New Roman" w:eastAsia="Times New Roman" w:hAnsi="Times New Roman"/>
          <w:szCs w:val="24"/>
        </w:rPr>
        <w:t>, 7-item (GAD-7)</w:t>
      </w:r>
    </w:p>
    <w:p w14:paraId="5DE623CA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Mayer-Salovey-Caruso Emotional Intelligence Test (MSCEIT)</w:t>
      </w:r>
    </w:p>
    <w:p w14:paraId="60F7D519" w14:textId="77777777" w:rsidR="00AD5B68" w:rsidRPr="00693016" w:rsidRDefault="00AD5B6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Modified Global Assessment of Functioning (</w:t>
      </w:r>
      <w:proofErr w:type="spellStart"/>
      <w:r w:rsidRPr="00693016">
        <w:rPr>
          <w:rFonts w:ascii="Times New Roman" w:eastAsia="Times New Roman" w:hAnsi="Times New Roman"/>
          <w:szCs w:val="24"/>
        </w:rPr>
        <w:t>mGAF</w:t>
      </w:r>
      <w:proofErr w:type="spellEnd"/>
      <w:r w:rsidRPr="00693016">
        <w:rPr>
          <w:rFonts w:ascii="Times New Roman" w:eastAsia="Times New Roman" w:hAnsi="Times New Roman"/>
          <w:szCs w:val="24"/>
        </w:rPr>
        <w:t>)</w:t>
      </w:r>
    </w:p>
    <w:p w14:paraId="1EB6FC52" w14:textId="77777777" w:rsidR="00CE29D6" w:rsidRPr="00693016" w:rsidRDefault="00CE29D6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Patient Health Questionnaire, 9-item (PHQ-9)</w:t>
      </w:r>
    </w:p>
    <w:p w14:paraId="6CFAA044" w14:textId="77777777" w:rsidR="00BC62F7" w:rsidRPr="00693016" w:rsidRDefault="00BC62F7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Positive and Negative Symptom Scale - Extended (PANSS)</w:t>
      </w:r>
    </w:p>
    <w:p w14:paraId="65E33FAC" w14:textId="77777777" w:rsidR="00F60737" w:rsidRPr="00693016" w:rsidRDefault="008C3494" w:rsidP="00F60737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PTSD Checklist - Civilian version (PCL-C) </w:t>
      </w:r>
    </w:p>
    <w:p w14:paraId="5A0E83C6" w14:textId="77777777" w:rsidR="008C3494" w:rsidRPr="00693016" w:rsidRDefault="00F60737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Social Functioning Scale (SFS)</w:t>
      </w:r>
    </w:p>
    <w:p w14:paraId="79E2180C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Structured Clinical Interview for DSM-IV </w:t>
      </w:r>
      <w:r w:rsidR="005673A4" w:rsidRPr="00693016">
        <w:rPr>
          <w:rFonts w:ascii="Times New Roman" w:eastAsia="Times New Roman" w:hAnsi="Times New Roman"/>
          <w:szCs w:val="24"/>
        </w:rPr>
        <w:t>-</w:t>
      </w:r>
      <w:r w:rsidRPr="00693016">
        <w:rPr>
          <w:rFonts w:ascii="Times New Roman" w:eastAsia="Times New Roman" w:hAnsi="Times New Roman"/>
          <w:szCs w:val="24"/>
        </w:rPr>
        <w:t xml:space="preserve"> Axis I &amp; II (SCID-I; SCID-II)</w:t>
      </w:r>
    </w:p>
    <w:p w14:paraId="71C16B62" w14:textId="77777777" w:rsidR="00DD77F1" w:rsidRPr="00693016" w:rsidRDefault="00DD77F1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Structured Clinical Interview for DSM-IV </w:t>
      </w:r>
      <w:r w:rsidR="005673A4" w:rsidRPr="00693016">
        <w:rPr>
          <w:rFonts w:ascii="Times New Roman" w:eastAsia="Times New Roman" w:hAnsi="Times New Roman"/>
          <w:szCs w:val="24"/>
        </w:rPr>
        <w:t>-</w:t>
      </w:r>
      <w:r w:rsidRPr="00693016">
        <w:rPr>
          <w:rFonts w:ascii="Times New Roman" w:eastAsia="Times New Roman" w:hAnsi="Times New Roman"/>
          <w:szCs w:val="24"/>
        </w:rPr>
        <w:t xml:space="preserve"> Modified for Psychosis</w:t>
      </w:r>
    </w:p>
    <w:p w14:paraId="24418584" w14:textId="77777777" w:rsidR="008C3494" w:rsidRPr="00693016" w:rsidRDefault="00BC62F7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Symptom Checklist 90 - </w:t>
      </w:r>
      <w:r w:rsidR="008C3494" w:rsidRPr="00693016">
        <w:rPr>
          <w:rFonts w:ascii="Times New Roman" w:eastAsia="Times New Roman" w:hAnsi="Times New Roman"/>
          <w:szCs w:val="24"/>
        </w:rPr>
        <w:t>Revised</w:t>
      </w:r>
    </w:p>
    <w:p w14:paraId="00ABD6A0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Self-Rated Health Measure </w:t>
      </w:r>
    </w:p>
    <w:p w14:paraId="5B55580B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Temporal Experience of Pleasure Scale - Trait (TEPS-TRAIT)</w:t>
      </w:r>
    </w:p>
    <w:p w14:paraId="741F865F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Wahler Physical Symptoms Inventory </w:t>
      </w:r>
    </w:p>
    <w:p w14:paraId="7872D0C9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</w:p>
    <w:p w14:paraId="67C0ACF9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Well-Being/Happiness</w:t>
      </w:r>
    </w:p>
    <w:p w14:paraId="65B8B355" w14:textId="77777777" w:rsidR="00A52E11" w:rsidRPr="00693016" w:rsidRDefault="00A52E11" w:rsidP="00A52E11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 xml:space="preserve">Brief Cope </w:t>
      </w:r>
      <w:proofErr w:type="spellStart"/>
      <w:r w:rsidRPr="00693016">
        <w:rPr>
          <w:rFonts w:ascii="Times New Roman" w:eastAsia="Times New Roman" w:hAnsi="Times New Roman"/>
          <w:szCs w:val="24"/>
        </w:rPr>
        <w:t>Questionnnaire</w:t>
      </w:r>
      <w:proofErr w:type="spellEnd"/>
      <w:r w:rsidRPr="00693016">
        <w:rPr>
          <w:rFonts w:ascii="Times New Roman" w:eastAsia="Times New Roman" w:hAnsi="Times New Roman"/>
          <w:szCs w:val="24"/>
        </w:rPr>
        <w:t xml:space="preserve"> (BCQ)</w:t>
      </w:r>
    </w:p>
    <w:p w14:paraId="79C4ACC6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hAnsi="Times New Roman"/>
          <w:szCs w:val="24"/>
        </w:rPr>
        <w:t xml:space="preserve">Emotion Regulation Questionnaire (ERQ) </w:t>
      </w:r>
    </w:p>
    <w:p w14:paraId="09253386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Cs/>
          <w:szCs w:val="24"/>
        </w:rPr>
        <w:t>Fordyce Happiness Measures</w:t>
      </w:r>
      <w:r w:rsidRPr="00693016">
        <w:rPr>
          <w:rFonts w:ascii="Times New Roman" w:hAnsi="Times New Roman"/>
          <w:szCs w:val="24"/>
        </w:rPr>
        <w:t xml:space="preserve"> </w:t>
      </w:r>
    </w:p>
    <w:p w14:paraId="73365E70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hAnsi="Times New Roman"/>
          <w:szCs w:val="24"/>
        </w:rPr>
        <w:t>Future Orientation Scale</w:t>
      </w:r>
    </w:p>
    <w:p w14:paraId="07D1E8D3" w14:textId="77777777" w:rsidR="008C3494" w:rsidRPr="00693016" w:rsidRDefault="008C3494" w:rsidP="008C3494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Cs/>
          <w:szCs w:val="24"/>
        </w:rPr>
        <w:t>Gratitude Questionnaire</w:t>
      </w:r>
    </w:p>
    <w:p w14:paraId="1ADD9D21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hAnsi="Times New Roman"/>
          <w:bCs/>
          <w:szCs w:val="24"/>
        </w:rPr>
        <w:t xml:space="preserve">Meaning in Life Questionnaire (MLQ) </w:t>
      </w:r>
    </w:p>
    <w:p w14:paraId="42E1B07D" w14:textId="77777777" w:rsidR="008C3494" w:rsidRPr="00693016" w:rsidRDefault="008C3494" w:rsidP="008C3494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Cs/>
          <w:szCs w:val="24"/>
        </w:rPr>
        <w:t>Optimism (LOT-R)</w:t>
      </w:r>
    </w:p>
    <w:p w14:paraId="673C7969" w14:textId="77777777" w:rsidR="008C3494" w:rsidRPr="00693016" w:rsidRDefault="008C3494" w:rsidP="008C3494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szCs w:val="24"/>
        </w:rPr>
        <w:t>Positive and Negative Affect Schedule (PANAS)</w:t>
      </w:r>
    </w:p>
    <w:p w14:paraId="160A8E5C" w14:textId="77777777" w:rsidR="008C3494" w:rsidRPr="00693016" w:rsidRDefault="008C3494" w:rsidP="008C3494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Cs/>
          <w:szCs w:val="24"/>
        </w:rPr>
        <w:t>Posttraumatic Growth Inventory (PTGI)</w:t>
      </w:r>
    </w:p>
    <w:p w14:paraId="2E041167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hAnsi="Times New Roman"/>
          <w:szCs w:val="24"/>
        </w:rPr>
        <w:t>Satisfaction with Life Scale (SWLS)</w:t>
      </w:r>
    </w:p>
    <w:p w14:paraId="6D1C55D0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Scales of Psychological Wellbeing (PWB) </w:t>
      </w:r>
    </w:p>
    <w:p w14:paraId="7314EBA5" w14:textId="77777777" w:rsidR="00012A0D" w:rsidRPr="00693016" w:rsidRDefault="00012A0D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Schizophrenia Quality of Life Scale (QLS)</w:t>
      </w:r>
    </w:p>
    <w:p w14:paraId="04A1061E" w14:textId="77777777" w:rsidR="008C3494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hAnsi="Times New Roman"/>
          <w:bCs/>
          <w:szCs w:val="24"/>
        </w:rPr>
        <w:t>Social Network Measure</w:t>
      </w:r>
    </w:p>
    <w:p w14:paraId="3074530A" w14:textId="77777777" w:rsidR="008C3494" w:rsidRPr="00693016" w:rsidRDefault="008C3494" w:rsidP="008C3494">
      <w:pPr>
        <w:rPr>
          <w:rFonts w:ascii="Times New Roman" w:eastAsia="Times New Roman" w:hAnsi="Times New Roman"/>
          <w:szCs w:val="24"/>
        </w:rPr>
      </w:pPr>
    </w:p>
    <w:p w14:paraId="79A26B90" w14:textId="77777777" w:rsidR="00E7061A" w:rsidRPr="00693016" w:rsidRDefault="008C3494" w:rsidP="008C3494">
      <w:pPr>
        <w:rPr>
          <w:rFonts w:ascii="Times New Roman" w:eastAsia="Times New Roman" w:hAnsi="Times New Roman"/>
          <w:b/>
          <w:szCs w:val="24"/>
        </w:rPr>
      </w:pPr>
      <w:r w:rsidRPr="00693016">
        <w:rPr>
          <w:rFonts w:ascii="Times New Roman" w:eastAsia="Times New Roman" w:hAnsi="Times New Roman"/>
          <w:b/>
          <w:szCs w:val="24"/>
        </w:rPr>
        <w:t>Other</w:t>
      </w:r>
    </w:p>
    <w:p w14:paraId="670577B5" w14:textId="77777777" w:rsidR="00970663" w:rsidRPr="00693016" w:rsidRDefault="00970663" w:rsidP="008C3494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Cs/>
          <w:szCs w:val="24"/>
        </w:rPr>
        <w:t>CAST Assessment Readiness Questionnaire</w:t>
      </w:r>
    </w:p>
    <w:p w14:paraId="57CE5975" w14:textId="77777777" w:rsidR="00B32BF8" w:rsidRPr="00693016" w:rsidRDefault="00B32BF8" w:rsidP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Faux Pas</w:t>
      </w:r>
    </w:p>
    <w:p w14:paraId="224ABD44" w14:textId="77777777" w:rsidR="00B32BF8" w:rsidRPr="00693016" w:rsidRDefault="00A52E11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Future Time Horizon Questionnaire (FTHQ)</w:t>
      </w:r>
    </w:p>
    <w:p w14:paraId="284B926D" w14:textId="77777777" w:rsidR="00A52E11" w:rsidRPr="00693016" w:rsidRDefault="00B32BF8" w:rsidP="00A52E11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eastAsia="Times New Roman" w:hAnsi="Times New Roman"/>
          <w:szCs w:val="24"/>
        </w:rPr>
        <w:t>Hinting Task</w:t>
      </w:r>
      <w:r w:rsidR="00A52E11" w:rsidRPr="00693016">
        <w:rPr>
          <w:rFonts w:ascii="Times New Roman" w:hAnsi="Times New Roman"/>
          <w:bCs/>
          <w:szCs w:val="24"/>
        </w:rPr>
        <w:t xml:space="preserve"> </w:t>
      </w:r>
    </w:p>
    <w:p w14:paraId="763D2654" w14:textId="77777777" w:rsidR="00B32BF8" w:rsidRPr="00693016" w:rsidRDefault="00A52E11" w:rsidP="00B32BF8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bCs/>
          <w:szCs w:val="24"/>
        </w:rPr>
        <w:t>Marlowe-Crowne Social Desirability Measure</w:t>
      </w:r>
    </w:p>
    <w:p w14:paraId="22F45057" w14:textId="77777777" w:rsidR="00B32BF8" w:rsidRPr="00693016" w:rsidRDefault="00B32BF8" w:rsidP="008C3494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Memory of Insight into Cognition - Self Report (MIC-SR)</w:t>
      </w:r>
    </w:p>
    <w:p w14:paraId="11BADBC5" w14:textId="77777777" w:rsidR="008C3494" w:rsidRPr="00693016" w:rsidRDefault="008C3494" w:rsidP="008C3494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Cs/>
          <w:szCs w:val="24"/>
        </w:rPr>
        <w:t>Modified Barthel Index (ADL Measure)</w:t>
      </w:r>
      <w:r w:rsidRPr="00693016">
        <w:rPr>
          <w:rFonts w:ascii="Times New Roman" w:hAnsi="Times New Roman"/>
          <w:szCs w:val="24"/>
        </w:rPr>
        <w:t xml:space="preserve"> </w:t>
      </w:r>
    </w:p>
    <w:p w14:paraId="488DD6F4" w14:textId="77777777" w:rsidR="00A52E11" w:rsidRPr="00693016" w:rsidRDefault="00A52E11">
      <w:pPr>
        <w:rPr>
          <w:rFonts w:ascii="Times New Roman" w:hAnsi="Times New Roman"/>
          <w:bCs/>
          <w:szCs w:val="24"/>
        </w:rPr>
      </w:pPr>
      <w:r w:rsidRPr="00693016">
        <w:rPr>
          <w:rFonts w:ascii="Times New Roman" w:hAnsi="Times New Roman"/>
          <w:color w:val="000000"/>
          <w:szCs w:val="24"/>
        </w:rPr>
        <w:t>Penn Emotion Regulation</w:t>
      </w:r>
    </w:p>
    <w:p w14:paraId="047C25F0" w14:textId="77777777" w:rsidR="00B32BF8" w:rsidRPr="00693016" w:rsidRDefault="00B32BF8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Theories of Intelligence Scale (TOI)</w:t>
      </w:r>
    </w:p>
    <w:p w14:paraId="29C80CC1" w14:textId="77777777" w:rsidR="00A90F33" w:rsidRPr="00693016" w:rsidRDefault="00A90F33" w:rsidP="00A90F33">
      <w:pPr>
        <w:rPr>
          <w:rFonts w:ascii="Times New Roman" w:eastAsia="Times New Roman" w:hAnsi="Times New Roman"/>
          <w:szCs w:val="24"/>
        </w:rPr>
      </w:pPr>
      <w:r w:rsidRPr="00693016">
        <w:rPr>
          <w:rFonts w:ascii="Times New Roman" w:eastAsia="Times New Roman" w:hAnsi="Times New Roman"/>
          <w:szCs w:val="24"/>
        </w:rPr>
        <w:t>UCSD Performance Based Skills Assessment - Brief (UPSA-B)</w:t>
      </w:r>
    </w:p>
    <w:p w14:paraId="7A9E142A" w14:textId="77777777" w:rsidR="00DA088B" w:rsidRPr="00693016" w:rsidRDefault="00DA088B">
      <w:pPr>
        <w:rPr>
          <w:rFonts w:ascii="Times New Roman" w:hAnsi="Times New Roman"/>
          <w:bCs/>
        </w:rPr>
      </w:pPr>
    </w:p>
    <w:p w14:paraId="1D78771C" w14:textId="77777777" w:rsidR="00DA088B" w:rsidRPr="00693016" w:rsidRDefault="00DA088B">
      <w:pPr>
        <w:rPr>
          <w:rFonts w:ascii="Times New Roman" w:eastAsia="Times New Roman" w:hAnsi="Times New Roman"/>
          <w:b/>
          <w:szCs w:val="24"/>
        </w:rPr>
      </w:pPr>
    </w:p>
    <w:p w14:paraId="317E3DB9" w14:textId="77777777" w:rsidR="00370E7D" w:rsidRPr="00693016" w:rsidRDefault="00370E7D" w:rsidP="00370E7D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PROFESSIONAL AFFILIATIONS</w:t>
      </w:r>
    </w:p>
    <w:p w14:paraId="53129FCC" w14:textId="77777777" w:rsidR="00370E7D" w:rsidRPr="00693016" w:rsidRDefault="00DB14BA" w:rsidP="00370E7D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342567B" wp14:editId="72FC74C3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31A0" id="Straight Connector 7" o:spid="_x0000_s1026" style="position:absolute;z-index:251657728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0C893ACA" w14:textId="77777777" w:rsidR="00370E7D" w:rsidRPr="00693016" w:rsidRDefault="00370E7D" w:rsidP="00370E7D">
      <w:pPr>
        <w:rPr>
          <w:rFonts w:ascii="Times New Roman" w:eastAsia="Arial Unicode MS" w:hAnsi="Times New Roman"/>
          <w:sz w:val="20"/>
        </w:rPr>
      </w:pPr>
    </w:p>
    <w:p w14:paraId="07A11D85" w14:textId="77777777" w:rsidR="00D457D9" w:rsidRPr="00693016" w:rsidRDefault="00D457D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American Psychological Association</w:t>
      </w:r>
      <w:r w:rsidRPr="00693016">
        <w:rPr>
          <w:rFonts w:ascii="Times New Roman" w:hAnsi="Times New Roman"/>
        </w:rPr>
        <w:t>, 2000-Present</w:t>
      </w:r>
    </w:p>
    <w:p w14:paraId="4AF62B64" w14:textId="77777777" w:rsidR="00D457D9" w:rsidRPr="00693016" w:rsidRDefault="00D457D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60EB7E62" w14:textId="77777777" w:rsidR="00D457D9" w:rsidRPr="00693016" w:rsidRDefault="00D457D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Association for Psychological Science</w:t>
      </w:r>
      <w:r w:rsidRPr="00693016">
        <w:rPr>
          <w:rFonts w:ascii="Times New Roman" w:hAnsi="Times New Roman"/>
        </w:rPr>
        <w:t xml:space="preserve">, </w:t>
      </w:r>
      <w:r w:rsidR="00630719" w:rsidRPr="00693016">
        <w:rPr>
          <w:rFonts w:ascii="Times New Roman" w:hAnsi="Times New Roman"/>
        </w:rPr>
        <w:t>2000-Present</w:t>
      </w:r>
    </w:p>
    <w:p w14:paraId="455C5463" w14:textId="77777777" w:rsidR="001608DA" w:rsidRPr="00693016" w:rsidRDefault="001608DA" w:rsidP="00D457D9">
      <w:pPr>
        <w:rPr>
          <w:rFonts w:ascii="Times New Roman" w:hAnsi="Times New Roman"/>
        </w:rPr>
      </w:pPr>
    </w:p>
    <w:p w14:paraId="021E2B31" w14:textId="77777777" w:rsidR="001608DA" w:rsidRPr="00693016" w:rsidRDefault="001608DA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Academy of Spinal Cord Injury Professionals,</w:t>
      </w:r>
      <w:r w:rsidRPr="00693016">
        <w:rPr>
          <w:rFonts w:ascii="Times New Roman" w:hAnsi="Times New Roman"/>
        </w:rPr>
        <w:t xml:space="preserve"> 2015-Present</w:t>
      </w:r>
    </w:p>
    <w:p w14:paraId="5A6BA661" w14:textId="77777777" w:rsidR="00630719" w:rsidRPr="00693016" w:rsidRDefault="00630719" w:rsidP="00D457D9">
      <w:pPr>
        <w:rPr>
          <w:rFonts w:ascii="Times New Roman" w:hAnsi="Times New Roman"/>
          <w:b/>
        </w:rPr>
      </w:pPr>
    </w:p>
    <w:p w14:paraId="6EDABE31" w14:textId="6AEDD244" w:rsidR="00630719" w:rsidRPr="00693016" w:rsidRDefault="0063071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Western Psychological Association</w:t>
      </w:r>
      <w:r w:rsidRPr="00693016">
        <w:rPr>
          <w:rFonts w:ascii="Times New Roman" w:hAnsi="Times New Roman"/>
        </w:rPr>
        <w:t>, 2000-2006, 2013-</w:t>
      </w:r>
      <w:r w:rsidR="00DC5BD4">
        <w:rPr>
          <w:rFonts w:ascii="Times New Roman" w:hAnsi="Times New Roman"/>
        </w:rPr>
        <w:t>2015</w:t>
      </w:r>
    </w:p>
    <w:p w14:paraId="58BF3E4F" w14:textId="77777777" w:rsidR="00630719" w:rsidRPr="00693016" w:rsidRDefault="00630719" w:rsidP="00630719">
      <w:pPr>
        <w:rPr>
          <w:rFonts w:ascii="Times New Roman" w:hAnsi="Times New Roman"/>
          <w:b/>
        </w:rPr>
      </w:pPr>
    </w:p>
    <w:p w14:paraId="3BC634BE" w14:textId="4AA74F3F" w:rsidR="00630719" w:rsidRDefault="0063071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California Psychological Association</w:t>
      </w:r>
      <w:r w:rsidRPr="00693016">
        <w:rPr>
          <w:rFonts w:ascii="Times New Roman" w:hAnsi="Times New Roman"/>
        </w:rPr>
        <w:t>, 2000-2003, 2013-Present</w:t>
      </w:r>
    </w:p>
    <w:p w14:paraId="0F980FB6" w14:textId="5237B0E5" w:rsidR="00F1203B" w:rsidRDefault="00F1203B" w:rsidP="00D457D9">
      <w:pPr>
        <w:rPr>
          <w:rFonts w:ascii="Times New Roman" w:hAnsi="Times New Roman"/>
        </w:rPr>
      </w:pPr>
    </w:p>
    <w:p w14:paraId="3D8A321C" w14:textId="48C6D99C" w:rsidR="00F1203B" w:rsidRPr="00F1203B" w:rsidRDefault="00DC5BD4" w:rsidP="00D457D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Bay Area</w:t>
      </w:r>
      <w:r w:rsidR="00F1203B">
        <w:rPr>
          <w:rFonts w:ascii="Times New Roman" w:hAnsi="Times New Roman"/>
          <w:b/>
          <w:bCs/>
        </w:rPr>
        <w:t xml:space="preserve"> Psychological Association, </w:t>
      </w:r>
      <w:r w:rsidR="00F1203B">
        <w:rPr>
          <w:rFonts w:ascii="Times New Roman" w:hAnsi="Times New Roman"/>
        </w:rPr>
        <w:t>2019-Present.</w:t>
      </w:r>
    </w:p>
    <w:p w14:paraId="3DE220E9" w14:textId="77777777" w:rsidR="00630719" w:rsidRPr="00693016" w:rsidRDefault="00630719" w:rsidP="00D457D9">
      <w:pPr>
        <w:rPr>
          <w:rFonts w:ascii="Times New Roman" w:hAnsi="Times New Roman"/>
          <w:b/>
        </w:rPr>
      </w:pPr>
    </w:p>
    <w:p w14:paraId="271553DA" w14:textId="6249E795" w:rsidR="00630719" w:rsidRPr="00693016" w:rsidRDefault="00630719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San Francisco Psychological Association</w:t>
      </w:r>
      <w:r w:rsidRPr="00693016">
        <w:rPr>
          <w:rFonts w:ascii="Times New Roman" w:hAnsi="Times New Roman"/>
        </w:rPr>
        <w:t>,</w:t>
      </w:r>
      <w:r w:rsidR="00295A55" w:rsidRPr="00693016">
        <w:rPr>
          <w:rFonts w:ascii="Times New Roman" w:hAnsi="Times New Roman"/>
        </w:rPr>
        <w:t xml:space="preserve"> 2013-2016</w:t>
      </w:r>
      <w:r w:rsidR="00811EC1">
        <w:rPr>
          <w:rFonts w:ascii="Times New Roman" w:hAnsi="Times New Roman"/>
        </w:rPr>
        <w:t>; 2022-Present</w:t>
      </w:r>
    </w:p>
    <w:p w14:paraId="783E976D" w14:textId="77777777" w:rsidR="00D457D9" w:rsidRPr="00693016" w:rsidRDefault="00D457D9">
      <w:pPr>
        <w:rPr>
          <w:rFonts w:ascii="Times New Roman" w:hAnsi="Times New Roman"/>
          <w:b/>
        </w:rPr>
      </w:pPr>
    </w:p>
    <w:p w14:paraId="14442A82" w14:textId="77777777" w:rsidR="00996F0C" w:rsidRPr="00693016" w:rsidRDefault="00975BD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Society for Personality &amp; Social Psychology, </w:t>
      </w:r>
      <w:r w:rsidRPr="00693016">
        <w:rPr>
          <w:rFonts w:ascii="Times New Roman" w:hAnsi="Times New Roman"/>
        </w:rPr>
        <w:t>Student Affiliate, 2010</w:t>
      </w:r>
      <w:r w:rsidR="00D457D9" w:rsidRPr="00693016">
        <w:rPr>
          <w:rFonts w:ascii="Times New Roman" w:hAnsi="Times New Roman"/>
        </w:rPr>
        <w:t>-2013</w:t>
      </w:r>
    </w:p>
    <w:p w14:paraId="161F8516" w14:textId="77777777" w:rsidR="00975BD5" w:rsidRPr="00693016" w:rsidRDefault="00975BD5">
      <w:pPr>
        <w:rPr>
          <w:rFonts w:ascii="Times New Roman" w:hAnsi="Times New Roman"/>
        </w:rPr>
      </w:pPr>
    </w:p>
    <w:p w14:paraId="524157E3" w14:textId="77777777" w:rsidR="00F52E25" w:rsidRPr="00693016" w:rsidRDefault="00E85C44" w:rsidP="00D457D9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  <w:bCs/>
        </w:rPr>
        <w:t xml:space="preserve">Social Psychology Network, </w:t>
      </w:r>
      <w:r w:rsidR="00D457D9" w:rsidRPr="00693016">
        <w:rPr>
          <w:rFonts w:ascii="Times New Roman" w:hAnsi="Times New Roman"/>
        </w:rPr>
        <w:t>Student Affiliate, 2010-2013</w:t>
      </w:r>
    </w:p>
    <w:p w14:paraId="2FD57077" w14:textId="77777777" w:rsidR="00D457D9" w:rsidRPr="00693016" w:rsidRDefault="00D457D9" w:rsidP="00D457D9">
      <w:pPr>
        <w:rPr>
          <w:rFonts w:ascii="Times New Roman" w:hAnsi="Times New Roman"/>
        </w:rPr>
      </w:pPr>
    </w:p>
    <w:p w14:paraId="2A484645" w14:textId="77777777" w:rsidR="00996F0C" w:rsidRPr="00693016" w:rsidRDefault="00F52E25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International Network on Personal Meaning, </w:t>
      </w:r>
      <w:r w:rsidR="00E76D0F" w:rsidRPr="00693016">
        <w:rPr>
          <w:rFonts w:ascii="Times New Roman" w:hAnsi="Times New Roman"/>
        </w:rPr>
        <w:t>Student Affiliate, 2012-2013</w:t>
      </w:r>
    </w:p>
    <w:p w14:paraId="31BC9205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2A3A9233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Rocky Mountain Psychological Association</w:t>
      </w:r>
      <w:r w:rsidRPr="00693016">
        <w:rPr>
          <w:rFonts w:ascii="Times New Roman" w:hAnsi="Times New Roman"/>
        </w:rPr>
        <w:t>, Student Affiliate, 2000-2002</w:t>
      </w:r>
    </w:p>
    <w:p w14:paraId="240773D7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4CF3B341" w14:textId="77777777" w:rsidR="00996F0C" w:rsidRPr="00693016" w:rsidRDefault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>Psi Chi National Honor Society in Psychology</w:t>
      </w:r>
      <w:r w:rsidRPr="00693016">
        <w:rPr>
          <w:rFonts w:ascii="Times New Roman" w:hAnsi="Times New Roman"/>
        </w:rPr>
        <w:t xml:space="preserve"> (Lifetime Member), 1999-Present</w:t>
      </w:r>
    </w:p>
    <w:p w14:paraId="3C30AEA3" w14:textId="77777777" w:rsidR="00996F0C" w:rsidRPr="00693016" w:rsidRDefault="00996F0C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ab/>
      </w:r>
    </w:p>
    <w:p w14:paraId="32A87DE1" w14:textId="77777777" w:rsidR="00AB5EDA" w:rsidRPr="00693016" w:rsidRDefault="00AB5EDA" w:rsidP="00996F0C">
      <w:pPr>
        <w:rPr>
          <w:rFonts w:ascii="Times New Roman" w:hAnsi="Times New Roman"/>
        </w:rPr>
      </w:pPr>
    </w:p>
    <w:p w14:paraId="04F1F257" w14:textId="77777777" w:rsidR="0073145A" w:rsidRPr="00693016" w:rsidRDefault="0073145A" w:rsidP="0073145A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VOLUNTEER HUMANITARIAN WORK</w:t>
      </w:r>
    </w:p>
    <w:p w14:paraId="50EA9FAA" w14:textId="77777777" w:rsidR="0073145A" w:rsidRPr="00693016" w:rsidRDefault="0073145A" w:rsidP="0073145A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</w:rPr>
      </w:pPr>
    </w:p>
    <w:p w14:paraId="53FC0F1A" w14:textId="77777777" w:rsidR="0073145A" w:rsidRPr="00693016" w:rsidRDefault="00DB14BA" w:rsidP="0073145A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A185300" wp14:editId="72351212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0719A" id="Straight Connector 7" o:spid="_x0000_s1026" style="position:absolute;z-index:251659776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07DC4A31" w14:textId="77777777" w:rsidR="0073145A" w:rsidRPr="00693016" w:rsidRDefault="0073145A" w:rsidP="0073145A">
      <w:pPr>
        <w:rPr>
          <w:rFonts w:ascii="Times New Roman" w:eastAsia="Arial Unicode MS" w:hAnsi="Times New Roman"/>
          <w:sz w:val="20"/>
        </w:rPr>
      </w:pPr>
    </w:p>
    <w:p w14:paraId="2916E2F0" w14:textId="77777777" w:rsidR="0073145A" w:rsidRPr="00693016" w:rsidRDefault="0073145A" w:rsidP="00A47259">
      <w:pPr>
        <w:ind w:left="1440" w:hanging="1440"/>
        <w:rPr>
          <w:rFonts w:ascii="Times New Roman" w:hAnsi="Times New Roman"/>
          <w:bCs/>
        </w:rPr>
      </w:pPr>
      <w:r w:rsidRPr="00693016">
        <w:rPr>
          <w:rFonts w:ascii="Times New Roman" w:hAnsi="Times New Roman"/>
          <w:b/>
          <w:bCs/>
        </w:rPr>
        <w:t xml:space="preserve">Mongolia: </w:t>
      </w:r>
      <w:r w:rsidR="00A47259" w:rsidRPr="00693016">
        <w:rPr>
          <w:rFonts w:ascii="Times New Roman" w:hAnsi="Times New Roman"/>
          <w:b/>
          <w:bCs/>
        </w:rPr>
        <w:tab/>
      </w:r>
      <w:r w:rsidRPr="00693016">
        <w:rPr>
          <w:rFonts w:ascii="Times New Roman" w:hAnsi="Times New Roman"/>
          <w:bCs/>
        </w:rPr>
        <w:t xml:space="preserve">Delivered 200 refurbished wheelchairs and other mobility equipment to people with disabilities (inc. spinal cord injury, stroke, cerebral palsy, multiple sclerosis, &amp; muscular dystrophy) in Ulan Bator and throughout the Gobi Desert. </w:t>
      </w:r>
      <w:r w:rsidR="00A47259" w:rsidRPr="00693016">
        <w:rPr>
          <w:rFonts w:ascii="Times New Roman" w:hAnsi="Times New Roman"/>
          <w:bCs/>
        </w:rPr>
        <w:t>Offered introductory CBT skills training.</w:t>
      </w:r>
    </w:p>
    <w:p w14:paraId="6E0CE04F" w14:textId="77777777" w:rsidR="0073145A" w:rsidRPr="00693016" w:rsidRDefault="0073145A" w:rsidP="0073145A">
      <w:pPr>
        <w:rPr>
          <w:rFonts w:ascii="Times New Roman" w:hAnsi="Times New Roman"/>
          <w:b/>
          <w:bCs/>
        </w:rPr>
      </w:pPr>
    </w:p>
    <w:p w14:paraId="7F062FB4" w14:textId="77777777" w:rsidR="0073145A" w:rsidRPr="00693016" w:rsidRDefault="0073145A" w:rsidP="00A47259">
      <w:pPr>
        <w:ind w:left="1440" w:hanging="1440"/>
        <w:rPr>
          <w:rFonts w:ascii="Times New Roman" w:hAnsi="Times New Roman"/>
          <w:b/>
          <w:bCs/>
        </w:rPr>
      </w:pPr>
      <w:r w:rsidRPr="00693016">
        <w:rPr>
          <w:rFonts w:ascii="Times New Roman" w:hAnsi="Times New Roman"/>
          <w:b/>
          <w:bCs/>
        </w:rPr>
        <w:t>Costa Rica:</w:t>
      </w:r>
      <w:r w:rsidR="00A47259" w:rsidRPr="00693016">
        <w:rPr>
          <w:rFonts w:ascii="Times New Roman" w:hAnsi="Times New Roman"/>
          <w:b/>
          <w:bCs/>
        </w:rPr>
        <w:tab/>
      </w:r>
      <w:r w:rsidR="00A47259" w:rsidRPr="00693016">
        <w:rPr>
          <w:rFonts w:ascii="Times New Roman" w:hAnsi="Times New Roman"/>
          <w:bCs/>
        </w:rPr>
        <w:t>Delivered 250 wheelchairs to children with disabilities. Offered wheelchair-use training and physical therapy workshops, as well as introductory CBT skills.</w:t>
      </w:r>
      <w:r w:rsidR="00A47259" w:rsidRPr="00693016">
        <w:rPr>
          <w:rFonts w:ascii="Times New Roman" w:hAnsi="Times New Roman"/>
          <w:b/>
          <w:bCs/>
        </w:rPr>
        <w:t xml:space="preserve"> </w:t>
      </w:r>
    </w:p>
    <w:p w14:paraId="2B611A15" w14:textId="77777777" w:rsidR="0073145A" w:rsidRPr="00693016" w:rsidRDefault="0073145A" w:rsidP="0073145A">
      <w:pPr>
        <w:rPr>
          <w:rFonts w:ascii="Times New Roman" w:hAnsi="Times New Roman"/>
          <w:b/>
          <w:bCs/>
        </w:rPr>
      </w:pPr>
    </w:p>
    <w:p w14:paraId="47325DB0" w14:textId="77777777" w:rsidR="0073145A" w:rsidRPr="00693016" w:rsidRDefault="0073145A" w:rsidP="00B6716D">
      <w:pPr>
        <w:ind w:left="1440" w:hanging="1440"/>
        <w:rPr>
          <w:rFonts w:ascii="Times New Roman" w:hAnsi="Times New Roman"/>
          <w:bCs/>
        </w:rPr>
      </w:pPr>
      <w:r w:rsidRPr="00693016">
        <w:rPr>
          <w:rFonts w:ascii="Times New Roman" w:hAnsi="Times New Roman"/>
          <w:b/>
          <w:bCs/>
        </w:rPr>
        <w:t>Thailand:</w:t>
      </w:r>
      <w:r w:rsidR="00B6716D" w:rsidRPr="00693016">
        <w:rPr>
          <w:rFonts w:ascii="Times New Roman" w:hAnsi="Times New Roman"/>
          <w:b/>
          <w:bCs/>
        </w:rPr>
        <w:tab/>
      </w:r>
      <w:r w:rsidR="00B6716D" w:rsidRPr="00693016">
        <w:rPr>
          <w:rFonts w:ascii="Times New Roman" w:hAnsi="Times New Roman"/>
          <w:bCs/>
        </w:rPr>
        <w:t xml:space="preserve">Taught positive psychology-based interventions to mental health professionals working with trauma-exposed individuals following the Southeast Asia tsunami. </w:t>
      </w:r>
    </w:p>
    <w:p w14:paraId="7240FC68" w14:textId="77777777" w:rsidR="0073145A" w:rsidRPr="00693016" w:rsidRDefault="0073145A" w:rsidP="0073145A">
      <w:pPr>
        <w:rPr>
          <w:rFonts w:ascii="Times New Roman" w:hAnsi="Times New Roman"/>
          <w:b/>
          <w:bCs/>
        </w:rPr>
      </w:pPr>
    </w:p>
    <w:p w14:paraId="422008F5" w14:textId="77777777" w:rsidR="00D5468E" w:rsidRPr="00693016" w:rsidRDefault="0073145A" w:rsidP="00D5468E">
      <w:pPr>
        <w:ind w:left="1440" w:hanging="1440"/>
        <w:rPr>
          <w:rFonts w:ascii="Times New Roman" w:hAnsi="Times New Roman"/>
        </w:rPr>
      </w:pPr>
      <w:r w:rsidRPr="00693016">
        <w:rPr>
          <w:rFonts w:ascii="Times New Roman" w:hAnsi="Times New Roman"/>
          <w:b/>
          <w:bCs/>
        </w:rPr>
        <w:t>Rwanda:</w:t>
      </w:r>
      <w:r w:rsidR="00D5468E" w:rsidRPr="00693016">
        <w:rPr>
          <w:rFonts w:ascii="Times New Roman" w:hAnsi="Times New Roman"/>
          <w:b/>
          <w:bCs/>
        </w:rPr>
        <w:t xml:space="preserve"> </w:t>
      </w:r>
      <w:r w:rsidR="00A47259" w:rsidRPr="00693016">
        <w:rPr>
          <w:rFonts w:ascii="Times New Roman" w:hAnsi="Times New Roman"/>
          <w:b/>
          <w:bCs/>
        </w:rPr>
        <w:tab/>
      </w:r>
      <w:r w:rsidR="00A47259" w:rsidRPr="00693016">
        <w:rPr>
          <w:rFonts w:ascii="Times New Roman" w:hAnsi="Times New Roman"/>
          <w:bCs/>
        </w:rPr>
        <w:t xml:space="preserve">Worked with </w:t>
      </w:r>
      <w:r w:rsidR="00D5468E" w:rsidRPr="00693016">
        <w:rPr>
          <w:rFonts w:ascii="Times New Roman" w:hAnsi="Times New Roman"/>
        </w:rPr>
        <w:t>Africa Healing Exchange (AHE),</w:t>
      </w:r>
      <w:r w:rsidR="00D5468E" w:rsidRPr="00693016">
        <w:rPr>
          <w:rFonts w:ascii="Times New Roman" w:hAnsi="Times New Roman"/>
          <w:b/>
        </w:rPr>
        <w:t xml:space="preserve"> </w:t>
      </w:r>
      <w:r w:rsidR="00D5468E" w:rsidRPr="00693016">
        <w:rPr>
          <w:rFonts w:ascii="Times New Roman" w:hAnsi="Times New Roman"/>
        </w:rPr>
        <w:t>a non-p</w:t>
      </w:r>
      <w:r w:rsidR="00A47259" w:rsidRPr="00693016">
        <w:rPr>
          <w:rFonts w:ascii="Times New Roman" w:hAnsi="Times New Roman"/>
        </w:rPr>
        <w:t xml:space="preserve">rofit organization dedicated to </w:t>
      </w:r>
      <w:r w:rsidR="00D5468E" w:rsidRPr="00693016">
        <w:rPr>
          <w:rFonts w:ascii="Times New Roman" w:hAnsi="Times New Roman"/>
        </w:rPr>
        <w:t>preventing the trans</w:t>
      </w:r>
      <w:r w:rsidR="00B6716D" w:rsidRPr="00693016">
        <w:rPr>
          <w:rFonts w:ascii="Times New Roman" w:hAnsi="Times New Roman"/>
        </w:rPr>
        <w:t xml:space="preserve">generational transfer of trauma. Taught Seeking Safety curriculum to </w:t>
      </w:r>
      <w:r w:rsidR="00D5468E" w:rsidRPr="00693016">
        <w:rPr>
          <w:rFonts w:ascii="Times New Roman" w:hAnsi="Times New Roman"/>
        </w:rPr>
        <w:t>survivors of the Rwandan genocide</w:t>
      </w:r>
      <w:r w:rsidR="00B6716D" w:rsidRPr="00693016">
        <w:rPr>
          <w:rFonts w:ascii="Times New Roman" w:hAnsi="Times New Roman"/>
        </w:rPr>
        <w:t xml:space="preserve"> with co-morbid substance use disorders and PTSD. </w:t>
      </w:r>
    </w:p>
    <w:p w14:paraId="62047D7D" w14:textId="77777777" w:rsidR="00411454" w:rsidRPr="00693016" w:rsidRDefault="00411454" w:rsidP="00D5468E">
      <w:pPr>
        <w:ind w:left="1440" w:hanging="1440"/>
        <w:rPr>
          <w:rFonts w:ascii="Times New Roman" w:hAnsi="Times New Roman"/>
        </w:rPr>
      </w:pPr>
    </w:p>
    <w:p w14:paraId="614F001F" w14:textId="77777777" w:rsidR="003F6D03" w:rsidRPr="00693016" w:rsidRDefault="00411454" w:rsidP="00CC7722">
      <w:pPr>
        <w:pStyle w:val="BodyText2"/>
        <w:spacing w:after="0" w:line="240" w:lineRule="auto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</w:rPr>
        <w:t xml:space="preserve">United Nations, NYC: </w:t>
      </w:r>
      <w:r w:rsidRPr="00693016">
        <w:rPr>
          <w:rFonts w:ascii="Times New Roman" w:hAnsi="Times New Roman"/>
        </w:rPr>
        <w:t>Organized and hosted leaders in the disability community</w:t>
      </w:r>
      <w:r w:rsidR="003F6D03" w:rsidRPr="00693016">
        <w:rPr>
          <w:rFonts w:ascii="Times New Roman" w:hAnsi="Times New Roman"/>
        </w:rPr>
        <w:t xml:space="preserve"> at the</w:t>
      </w:r>
      <w:r w:rsidR="003F6D03" w:rsidRPr="00693016">
        <w:rPr>
          <w:rFonts w:ascii="Times New Roman" w:hAnsi="Times New Roman"/>
          <w:szCs w:val="24"/>
        </w:rPr>
        <w:tab/>
      </w:r>
      <w:r w:rsidR="003F6D03" w:rsidRPr="00693016">
        <w:rPr>
          <w:rFonts w:ascii="Times New Roman" w:hAnsi="Times New Roman"/>
          <w:szCs w:val="24"/>
        </w:rPr>
        <w:tab/>
      </w:r>
      <w:r w:rsidR="003F6D03" w:rsidRPr="00693016">
        <w:rPr>
          <w:rFonts w:ascii="Times New Roman" w:hAnsi="Times New Roman"/>
          <w:szCs w:val="24"/>
        </w:rPr>
        <w:tab/>
      </w:r>
      <w:r w:rsidR="008F4188" w:rsidRPr="00693016">
        <w:rPr>
          <w:rFonts w:ascii="Times New Roman" w:hAnsi="Times New Roman"/>
          <w:szCs w:val="24"/>
        </w:rPr>
        <w:tab/>
        <w:t>2011</w:t>
      </w:r>
      <w:r w:rsidR="001941C5" w:rsidRPr="00693016">
        <w:rPr>
          <w:rFonts w:ascii="Times New Roman" w:hAnsi="Times New Roman"/>
          <w:szCs w:val="24"/>
        </w:rPr>
        <w:t xml:space="preserve"> &amp; 2012</w:t>
      </w:r>
      <w:r w:rsidR="008F4188" w:rsidRPr="00693016">
        <w:rPr>
          <w:rFonts w:ascii="Times New Roman" w:hAnsi="Times New Roman"/>
          <w:szCs w:val="24"/>
        </w:rPr>
        <w:t xml:space="preserve"> </w:t>
      </w:r>
      <w:r w:rsidR="003F6D03" w:rsidRPr="00693016">
        <w:rPr>
          <w:rFonts w:ascii="Times New Roman" w:hAnsi="Times New Roman"/>
          <w:szCs w:val="24"/>
        </w:rPr>
        <w:t>United Nations DPI/NGO Re</w:t>
      </w:r>
      <w:r w:rsidR="008F4188" w:rsidRPr="00693016">
        <w:rPr>
          <w:rFonts w:ascii="Times New Roman" w:hAnsi="Times New Roman"/>
          <w:szCs w:val="24"/>
        </w:rPr>
        <w:t>lations Briefing</w:t>
      </w:r>
      <w:r w:rsidR="001941C5" w:rsidRPr="00693016">
        <w:rPr>
          <w:rFonts w:ascii="Times New Roman" w:hAnsi="Times New Roman"/>
          <w:szCs w:val="24"/>
        </w:rPr>
        <w:t>s</w:t>
      </w:r>
      <w:r w:rsidR="008F4188" w:rsidRPr="00693016">
        <w:rPr>
          <w:rFonts w:ascii="Times New Roman" w:hAnsi="Times New Roman"/>
          <w:szCs w:val="24"/>
        </w:rPr>
        <w:t>. New York, NY.</w:t>
      </w:r>
    </w:p>
    <w:p w14:paraId="2EC48BB1" w14:textId="77777777" w:rsidR="0073145A" w:rsidRPr="00693016" w:rsidRDefault="0073145A" w:rsidP="00613793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452FC464" w14:textId="77777777" w:rsidR="00AB5EDA" w:rsidRPr="00693016" w:rsidRDefault="00AB5EDA" w:rsidP="00613793">
      <w:pPr>
        <w:rPr>
          <w:rFonts w:ascii="Times New Roman" w:eastAsia="Arial Unicode MS" w:hAnsi="Times New Roman"/>
          <w:b/>
          <w:color w:val="808080"/>
          <w:spacing w:val="20"/>
        </w:rPr>
      </w:pPr>
    </w:p>
    <w:p w14:paraId="548E07EB" w14:textId="77777777" w:rsidR="00613793" w:rsidRPr="00693016" w:rsidRDefault="00613793" w:rsidP="00613793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SKILLS &amp; INTERESTS</w:t>
      </w:r>
    </w:p>
    <w:p w14:paraId="67D2A92C" w14:textId="77777777" w:rsidR="00613793" w:rsidRPr="00693016" w:rsidRDefault="00DB14BA" w:rsidP="00613793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9032C07" wp14:editId="09BD138A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C7572" id="Straight Connector 7" o:spid="_x0000_s1026" style="position:absolute;z-index:251655680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17B0DEEB" w14:textId="77777777" w:rsidR="00613793" w:rsidRPr="00693016" w:rsidRDefault="00613793" w:rsidP="00613793">
      <w:pPr>
        <w:rPr>
          <w:rFonts w:ascii="Times New Roman" w:eastAsia="Arial Unicode MS" w:hAnsi="Times New Roman"/>
          <w:sz w:val="20"/>
        </w:rPr>
      </w:pPr>
    </w:p>
    <w:p w14:paraId="7764A05B" w14:textId="77777777" w:rsidR="00613793" w:rsidRPr="00693016" w:rsidRDefault="00613793" w:rsidP="00CC7722">
      <w:pPr>
        <w:pStyle w:val="BodyText2"/>
        <w:spacing w:after="0" w:line="240" w:lineRule="auto"/>
        <w:rPr>
          <w:rFonts w:ascii="Times New Roman" w:hAnsi="Times New Roman"/>
        </w:rPr>
      </w:pPr>
      <w:r w:rsidRPr="00693016">
        <w:rPr>
          <w:rFonts w:ascii="Times New Roman" w:hAnsi="Times New Roman"/>
          <w:b/>
        </w:rPr>
        <w:t xml:space="preserve">Computer: </w:t>
      </w:r>
      <w:r w:rsidRPr="00693016">
        <w:rPr>
          <w:rFonts w:ascii="Times New Roman" w:hAnsi="Times New Roman"/>
        </w:rPr>
        <w:t xml:space="preserve">Proficient </w:t>
      </w:r>
      <w:r w:rsidR="00717A23" w:rsidRPr="00693016">
        <w:rPr>
          <w:rFonts w:ascii="Times New Roman" w:hAnsi="Times New Roman"/>
          <w:szCs w:val="24"/>
        </w:rPr>
        <w:t>in</w:t>
      </w:r>
      <w:r w:rsidRPr="00693016">
        <w:rPr>
          <w:rFonts w:ascii="Times New Roman" w:hAnsi="Times New Roman"/>
          <w:szCs w:val="24"/>
        </w:rPr>
        <w:t xml:space="preserve"> Microsoft Office Suite (Word, Excel, PowerPoint), Outlook, CPRS (VA system), SPSS</w:t>
      </w:r>
      <w:r w:rsidR="00972024" w:rsidRPr="00693016">
        <w:rPr>
          <w:rFonts w:ascii="Times New Roman" w:hAnsi="Times New Roman"/>
          <w:szCs w:val="24"/>
        </w:rPr>
        <w:t xml:space="preserve">, Epic (Kaiser </w:t>
      </w:r>
      <w:r w:rsidR="00CC7722">
        <w:rPr>
          <w:rFonts w:ascii="Times New Roman" w:hAnsi="Times New Roman"/>
          <w:szCs w:val="24"/>
        </w:rPr>
        <w:t xml:space="preserve">Permanente </w:t>
      </w:r>
      <w:r w:rsidR="00972024" w:rsidRPr="00693016">
        <w:rPr>
          <w:rFonts w:ascii="Times New Roman" w:hAnsi="Times New Roman"/>
          <w:szCs w:val="24"/>
        </w:rPr>
        <w:t>&amp; Stanford Psychiatry system)</w:t>
      </w:r>
      <w:r w:rsidRPr="00693016">
        <w:rPr>
          <w:rFonts w:ascii="Times New Roman" w:hAnsi="Times New Roman"/>
          <w:szCs w:val="24"/>
        </w:rPr>
        <w:t>.</w:t>
      </w:r>
    </w:p>
    <w:p w14:paraId="6A68ABBB" w14:textId="77777777" w:rsidR="00613793" w:rsidRPr="00693016" w:rsidRDefault="00613793" w:rsidP="00613793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C911BB2" w14:textId="77777777" w:rsidR="00613793" w:rsidRPr="00693016" w:rsidRDefault="00613793" w:rsidP="00613793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b/>
          <w:szCs w:val="24"/>
        </w:rPr>
        <w:t>Travel:</w:t>
      </w:r>
      <w:r w:rsidRPr="00693016">
        <w:rPr>
          <w:rFonts w:ascii="Times New Roman" w:hAnsi="Times New Roman"/>
          <w:szCs w:val="24"/>
        </w:rPr>
        <w:t xml:space="preserve"> </w:t>
      </w:r>
      <w:r w:rsidR="00F21E39" w:rsidRPr="00693016">
        <w:rPr>
          <w:rFonts w:ascii="Times New Roman" w:hAnsi="Times New Roman"/>
          <w:szCs w:val="24"/>
        </w:rPr>
        <w:t xml:space="preserve">Rwanda, Ethiopia, </w:t>
      </w:r>
      <w:r w:rsidRPr="00693016">
        <w:rPr>
          <w:rFonts w:ascii="Times New Roman" w:hAnsi="Times New Roman"/>
          <w:szCs w:val="24"/>
        </w:rPr>
        <w:t xml:space="preserve">Mongolia, Thailand, Indonesia, Singapore, Brazil, Ecuador, Peru, Bolivia, Chile, Uruguay, Paraguay, </w:t>
      </w:r>
      <w:r w:rsidR="00476A8D" w:rsidRPr="00693016">
        <w:rPr>
          <w:rFonts w:ascii="Times New Roman" w:hAnsi="Times New Roman"/>
          <w:szCs w:val="24"/>
        </w:rPr>
        <w:t xml:space="preserve">Argentina, </w:t>
      </w:r>
      <w:r w:rsidR="009414F4" w:rsidRPr="00693016">
        <w:rPr>
          <w:rFonts w:ascii="Times New Roman" w:hAnsi="Times New Roman"/>
          <w:szCs w:val="24"/>
        </w:rPr>
        <w:t xml:space="preserve">Guatemala, Belize, </w:t>
      </w:r>
      <w:r w:rsidR="00476A8D" w:rsidRPr="00693016">
        <w:rPr>
          <w:rFonts w:ascii="Times New Roman" w:hAnsi="Times New Roman"/>
          <w:szCs w:val="24"/>
        </w:rPr>
        <w:t xml:space="preserve">Mexico, </w:t>
      </w:r>
      <w:r w:rsidRPr="00693016">
        <w:rPr>
          <w:rFonts w:ascii="Times New Roman" w:hAnsi="Times New Roman"/>
          <w:szCs w:val="24"/>
        </w:rPr>
        <w:t xml:space="preserve">Costa Rica, Ireland, England, Scotland, Northern Ireland, Wales, </w:t>
      </w:r>
      <w:r w:rsidR="007C7ADB" w:rsidRPr="00693016">
        <w:rPr>
          <w:rFonts w:ascii="Times New Roman" w:hAnsi="Times New Roman"/>
          <w:szCs w:val="24"/>
        </w:rPr>
        <w:t xml:space="preserve">France, </w:t>
      </w:r>
      <w:r w:rsidRPr="00693016">
        <w:rPr>
          <w:rFonts w:ascii="Times New Roman" w:hAnsi="Times New Roman"/>
          <w:szCs w:val="24"/>
        </w:rPr>
        <w:t>Netherlands, Switzerland, Austria, L</w:t>
      </w:r>
      <w:r w:rsidR="00BF46FA" w:rsidRPr="00693016">
        <w:rPr>
          <w:rFonts w:ascii="Times New Roman" w:hAnsi="Times New Roman"/>
          <w:szCs w:val="24"/>
        </w:rPr>
        <w:t>ie</w:t>
      </w:r>
      <w:r w:rsidRPr="00693016">
        <w:rPr>
          <w:rFonts w:ascii="Times New Roman" w:hAnsi="Times New Roman"/>
          <w:szCs w:val="24"/>
        </w:rPr>
        <w:t xml:space="preserve">chtenstein, </w:t>
      </w:r>
      <w:r w:rsidR="009414F4" w:rsidRPr="00693016">
        <w:rPr>
          <w:rFonts w:ascii="Times New Roman" w:hAnsi="Times New Roman"/>
          <w:szCs w:val="24"/>
        </w:rPr>
        <w:t xml:space="preserve">Andorra, </w:t>
      </w:r>
      <w:r w:rsidRPr="00693016">
        <w:rPr>
          <w:rFonts w:ascii="Times New Roman" w:hAnsi="Times New Roman"/>
          <w:szCs w:val="24"/>
        </w:rPr>
        <w:t xml:space="preserve">Spain, Germany, Canada, </w:t>
      </w:r>
      <w:r w:rsidR="00476A8D" w:rsidRPr="00693016">
        <w:rPr>
          <w:rFonts w:ascii="Times New Roman" w:hAnsi="Times New Roman"/>
          <w:szCs w:val="24"/>
        </w:rPr>
        <w:t xml:space="preserve">Curacao, </w:t>
      </w:r>
      <w:r w:rsidR="00BF46FA" w:rsidRPr="00693016">
        <w:rPr>
          <w:rFonts w:ascii="Times New Roman" w:hAnsi="Times New Roman"/>
          <w:szCs w:val="24"/>
        </w:rPr>
        <w:t>Jamaica, Bahamas, Puerto Rico</w:t>
      </w:r>
      <w:r w:rsidR="00476A8D" w:rsidRPr="00693016">
        <w:rPr>
          <w:rFonts w:ascii="Times New Roman" w:hAnsi="Times New Roman"/>
          <w:szCs w:val="24"/>
        </w:rPr>
        <w:t xml:space="preserve">, </w:t>
      </w:r>
      <w:r w:rsidR="00F21E39" w:rsidRPr="00693016">
        <w:rPr>
          <w:rFonts w:ascii="Times New Roman" w:hAnsi="Times New Roman"/>
          <w:szCs w:val="24"/>
        </w:rPr>
        <w:t xml:space="preserve">Dominican Republic, </w:t>
      </w:r>
      <w:r w:rsidR="006A5D84" w:rsidRPr="00693016">
        <w:rPr>
          <w:rFonts w:ascii="Times New Roman" w:hAnsi="Times New Roman"/>
          <w:szCs w:val="24"/>
        </w:rPr>
        <w:t>US Virgin Islands, British Virgin Islands, Anguilla, Antigua, St. Martin.</w:t>
      </w:r>
      <w:r w:rsidR="00FF12A2" w:rsidRPr="00693016">
        <w:rPr>
          <w:rFonts w:ascii="Times New Roman" w:hAnsi="Times New Roman"/>
          <w:szCs w:val="24"/>
        </w:rPr>
        <w:t xml:space="preserve"> </w:t>
      </w:r>
    </w:p>
    <w:p w14:paraId="75E051AE" w14:textId="77777777" w:rsidR="00B7292A" w:rsidRPr="00693016" w:rsidRDefault="00B7292A" w:rsidP="00613793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9AA6E22" w14:textId="1E8F7732" w:rsidR="00996F0C" w:rsidRPr="00693016" w:rsidRDefault="00E53896" w:rsidP="00613793">
      <w:pPr>
        <w:pStyle w:val="Heading1"/>
        <w:rPr>
          <w:rFonts w:ascii="Times New Roman" w:hAnsi="Times New Roman"/>
          <w:b w:val="0"/>
          <w:szCs w:val="24"/>
          <w:u w:val="none"/>
        </w:rPr>
      </w:pPr>
      <w:r w:rsidRPr="00693016">
        <w:rPr>
          <w:rFonts w:ascii="Times New Roman" w:hAnsi="Times New Roman"/>
          <w:szCs w:val="24"/>
          <w:u w:val="none"/>
        </w:rPr>
        <w:t xml:space="preserve">Mindfulness </w:t>
      </w:r>
      <w:r w:rsidR="00613793" w:rsidRPr="00693016">
        <w:rPr>
          <w:rFonts w:ascii="Times New Roman" w:hAnsi="Times New Roman"/>
          <w:szCs w:val="24"/>
          <w:u w:val="none"/>
        </w:rPr>
        <w:t>Meditation:</w:t>
      </w:r>
      <w:r w:rsidR="00613793" w:rsidRPr="00693016">
        <w:rPr>
          <w:rFonts w:ascii="Times New Roman" w:hAnsi="Times New Roman"/>
          <w:b w:val="0"/>
          <w:szCs w:val="24"/>
          <w:u w:val="none"/>
        </w:rPr>
        <w:t xml:space="preserve"> </w:t>
      </w:r>
      <w:r w:rsidR="00433E4A" w:rsidRPr="00693016">
        <w:rPr>
          <w:rFonts w:ascii="Times New Roman" w:hAnsi="Times New Roman"/>
          <w:b w:val="0"/>
          <w:szCs w:val="24"/>
          <w:u w:val="none"/>
        </w:rPr>
        <w:t>Active practitioner</w:t>
      </w:r>
      <w:r w:rsidRPr="00693016">
        <w:rPr>
          <w:rFonts w:ascii="Times New Roman" w:hAnsi="Times New Roman"/>
          <w:b w:val="0"/>
          <w:szCs w:val="24"/>
          <w:u w:val="none"/>
        </w:rPr>
        <w:t xml:space="preserve"> of </w:t>
      </w:r>
      <w:r w:rsidR="00DC5BD4">
        <w:rPr>
          <w:rFonts w:ascii="Times New Roman" w:hAnsi="Times New Roman"/>
          <w:b w:val="0"/>
          <w:szCs w:val="24"/>
          <w:u w:val="none"/>
        </w:rPr>
        <w:t>meditation</w:t>
      </w:r>
      <w:r w:rsidR="00433E4A" w:rsidRPr="00693016">
        <w:rPr>
          <w:rFonts w:ascii="Times New Roman" w:hAnsi="Times New Roman"/>
          <w:b w:val="0"/>
          <w:szCs w:val="24"/>
          <w:u w:val="none"/>
        </w:rPr>
        <w:t xml:space="preserve"> since 1995</w:t>
      </w:r>
      <w:r w:rsidR="00476A8D" w:rsidRPr="00693016">
        <w:rPr>
          <w:rFonts w:ascii="Times New Roman" w:hAnsi="Times New Roman"/>
          <w:b w:val="0"/>
          <w:szCs w:val="24"/>
          <w:u w:val="none"/>
        </w:rPr>
        <w:t xml:space="preserve">. Engage in sitting meditation and deepening mindfulness meditation practice. </w:t>
      </w:r>
      <w:r w:rsidR="00613793" w:rsidRPr="00693016">
        <w:rPr>
          <w:rFonts w:ascii="Times New Roman" w:hAnsi="Times New Roman"/>
          <w:b w:val="0"/>
          <w:szCs w:val="24"/>
          <w:u w:val="none"/>
        </w:rPr>
        <w:t>Participate</w:t>
      </w:r>
      <w:r w:rsidR="00476A8D" w:rsidRPr="00693016">
        <w:rPr>
          <w:rFonts w:ascii="Times New Roman" w:hAnsi="Times New Roman"/>
          <w:b w:val="0"/>
          <w:szCs w:val="24"/>
          <w:u w:val="none"/>
        </w:rPr>
        <w:t>d</w:t>
      </w:r>
      <w:r w:rsidR="00613793" w:rsidRPr="00693016">
        <w:rPr>
          <w:rFonts w:ascii="Times New Roman" w:hAnsi="Times New Roman"/>
          <w:b w:val="0"/>
          <w:szCs w:val="24"/>
          <w:u w:val="none"/>
        </w:rPr>
        <w:t xml:space="preserve"> yearly </w:t>
      </w:r>
      <w:r w:rsidR="001848B4" w:rsidRPr="00693016">
        <w:rPr>
          <w:rFonts w:ascii="Times New Roman" w:hAnsi="Times New Roman"/>
          <w:b w:val="0"/>
          <w:szCs w:val="24"/>
          <w:u w:val="none"/>
        </w:rPr>
        <w:t xml:space="preserve">for 9 years </w:t>
      </w:r>
      <w:r w:rsidR="00613793" w:rsidRPr="00693016">
        <w:rPr>
          <w:rFonts w:ascii="Times New Roman" w:hAnsi="Times New Roman"/>
          <w:b w:val="0"/>
          <w:szCs w:val="24"/>
          <w:u w:val="none"/>
        </w:rPr>
        <w:t xml:space="preserve">in a </w:t>
      </w:r>
      <w:r w:rsidR="00476A8D" w:rsidRPr="00693016">
        <w:rPr>
          <w:rFonts w:ascii="Times New Roman" w:hAnsi="Times New Roman"/>
          <w:b w:val="0"/>
          <w:szCs w:val="24"/>
          <w:u w:val="none"/>
        </w:rPr>
        <w:t xml:space="preserve">volunteer </w:t>
      </w:r>
      <w:r w:rsidR="00613793" w:rsidRPr="00693016">
        <w:rPr>
          <w:rFonts w:ascii="Times New Roman" w:hAnsi="Times New Roman"/>
          <w:b w:val="0"/>
          <w:szCs w:val="24"/>
          <w:u w:val="none"/>
        </w:rPr>
        <w:t xml:space="preserve">work exchange program at </w:t>
      </w:r>
      <w:r w:rsidR="00476A8D" w:rsidRPr="00693016">
        <w:rPr>
          <w:rFonts w:ascii="Times New Roman" w:hAnsi="Times New Roman"/>
          <w:b w:val="0"/>
          <w:szCs w:val="24"/>
          <w:u w:val="none"/>
        </w:rPr>
        <w:t xml:space="preserve">the Siddha Yoga Meditation Ashram in the Catskill </w:t>
      </w:r>
      <w:r w:rsidR="00476A8D" w:rsidRPr="00693016">
        <w:rPr>
          <w:rFonts w:ascii="Times New Roman" w:hAnsi="Times New Roman"/>
          <w:b w:val="0"/>
          <w:szCs w:val="24"/>
          <w:u w:val="none"/>
        </w:rPr>
        <w:lastRenderedPageBreak/>
        <w:t xml:space="preserve">Mountains, NY, and the Prison Project – teaching meditation and yoga to incarcerated youth in Oakland, CA. </w:t>
      </w:r>
    </w:p>
    <w:p w14:paraId="5A4FD3CF" w14:textId="77777777" w:rsidR="00613793" w:rsidRPr="00693016" w:rsidRDefault="00613793" w:rsidP="00613793">
      <w:pPr>
        <w:rPr>
          <w:rFonts w:ascii="Times New Roman" w:hAnsi="Times New Roman"/>
        </w:rPr>
      </w:pPr>
    </w:p>
    <w:p w14:paraId="437D94A6" w14:textId="77777777" w:rsidR="00AB5EDA" w:rsidRPr="00693016" w:rsidRDefault="00AB5EDA" w:rsidP="00613793">
      <w:pPr>
        <w:rPr>
          <w:rFonts w:ascii="Times New Roman" w:hAnsi="Times New Roman"/>
        </w:rPr>
      </w:pPr>
    </w:p>
    <w:p w14:paraId="43BC8616" w14:textId="77777777" w:rsidR="00370E7D" w:rsidRPr="00693016" w:rsidRDefault="00370E7D" w:rsidP="00370E7D">
      <w:pPr>
        <w:rPr>
          <w:rFonts w:ascii="Times New Roman" w:eastAsia="Arial Unicode MS" w:hAnsi="Times New Roman"/>
          <w:b/>
          <w:color w:val="808080"/>
          <w:spacing w:val="20"/>
        </w:rPr>
      </w:pPr>
      <w:r w:rsidRPr="00693016">
        <w:rPr>
          <w:rFonts w:ascii="Times New Roman" w:eastAsia="Arial Unicode MS" w:hAnsi="Times New Roman"/>
          <w:b/>
          <w:color w:val="808080"/>
          <w:spacing w:val="20"/>
        </w:rPr>
        <w:t>PROFESSIONAL REFERENCES</w:t>
      </w:r>
    </w:p>
    <w:p w14:paraId="3270D568" w14:textId="77777777" w:rsidR="00996F0C" w:rsidRPr="00693016" w:rsidRDefault="00DB14BA" w:rsidP="00370E7D">
      <w:pPr>
        <w:jc w:val="center"/>
        <w:rPr>
          <w:rFonts w:ascii="Times New Roman" w:eastAsia="Arial Unicode MS" w:hAnsi="Times New Roman"/>
          <w:color w:val="333333"/>
          <w:spacing w:val="20"/>
          <w:sz w:val="4"/>
          <w:szCs w:val="4"/>
          <w:highlight w:val="yellow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5A34683" wp14:editId="53D4DDF7">
                <wp:simplePos x="0" y="0"/>
                <wp:positionH relativeFrom="column">
                  <wp:posOffset>6350</wp:posOffset>
                </wp:positionH>
                <wp:positionV relativeFrom="paragraph">
                  <wp:posOffset>7619</wp:posOffset>
                </wp:positionV>
                <wp:extent cx="6324600" cy="0"/>
                <wp:effectExtent l="0" t="0" r="25400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31750">
                          <a:pattFill prst="pct50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DD4EE" id="Straight Connector 7" o:spid="_x0000_s1026" style="position:absolute;z-index:251658752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from=".5pt,.6pt" to="498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" strokecolor="#969696" strokeweight="2.5pt">
                <v:stroke filltype="pattern"/>
              </v:line>
            </w:pict>
          </mc:Fallback>
        </mc:AlternateContent>
      </w:r>
    </w:p>
    <w:p w14:paraId="2DB7C156" w14:textId="77777777" w:rsidR="00307CAF" w:rsidRDefault="00307CAF" w:rsidP="00150EE2">
      <w:pPr>
        <w:rPr>
          <w:rFonts w:ascii="Times New Roman" w:hAnsi="Times New Roman"/>
          <w:b/>
        </w:rPr>
      </w:pPr>
    </w:p>
    <w:p w14:paraId="7D80CFD0" w14:textId="77777777" w:rsidR="00235FED" w:rsidRDefault="00235FED" w:rsidP="00150E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Kate Corcoran, Ph.D.</w:t>
      </w:r>
    </w:p>
    <w:p w14:paraId="51B15B05" w14:textId="77777777" w:rsidR="00235FED" w:rsidRPr="00235FED" w:rsidRDefault="00235FED" w:rsidP="00235FED">
      <w:pPr>
        <w:rPr>
          <w:rFonts w:ascii="Times New Roman" w:eastAsia="Times New Roman" w:hAnsi="Times New Roman"/>
          <w:szCs w:val="24"/>
        </w:rPr>
      </w:pPr>
      <w:r w:rsidRPr="00235FED">
        <w:rPr>
          <w:rFonts w:ascii="Times New Roman" w:eastAsia="Times New Roman" w:hAnsi="Times New Roman"/>
          <w:szCs w:val="24"/>
        </w:rPr>
        <w:t>Department of Psychiatry &amp; Behavioral Sciences</w:t>
      </w:r>
    </w:p>
    <w:p w14:paraId="1BFD9D6B" w14:textId="77777777" w:rsidR="00235FED" w:rsidRPr="00235FED" w:rsidRDefault="00235FED" w:rsidP="00235FED">
      <w:pPr>
        <w:rPr>
          <w:rFonts w:ascii="Times New Roman" w:eastAsia="Times New Roman" w:hAnsi="Times New Roman"/>
          <w:szCs w:val="24"/>
        </w:rPr>
      </w:pPr>
      <w:r w:rsidRPr="00235FED">
        <w:rPr>
          <w:rFonts w:ascii="Times New Roman" w:eastAsia="Times New Roman" w:hAnsi="Times New Roman"/>
          <w:szCs w:val="24"/>
        </w:rPr>
        <w:t>Stanford University School of Medicine</w:t>
      </w:r>
    </w:p>
    <w:p w14:paraId="6B8CDA1A" w14:textId="77777777" w:rsidR="00235FED" w:rsidRDefault="00235FED" w:rsidP="00150EE2">
      <w:pPr>
        <w:rPr>
          <w:rFonts w:ascii="Times New Roman" w:hAnsi="Times New Roman"/>
        </w:rPr>
      </w:pPr>
      <w:r>
        <w:rPr>
          <w:rFonts w:ascii="Times New Roman" w:hAnsi="Times New Roman"/>
        </w:rPr>
        <w:t>401 Quarry Road</w:t>
      </w:r>
    </w:p>
    <w:p w14:paraId="1597F52F" w14:textId="77777777" w:rsidR="00235FED" w:rsidRDefault="00235FED" w:rsidP="00150EE2">
      <w:pPr>
        <w:rPr>
          <w:rFonts w:ascii="Times New Roman" w:hAnsi="Times New Roman"/>
        </w:rPr>
      </w:pPr>
      <w:r>
        <w:rPr>
          <w:rFonts w:ascii="Times New Roman" w:hAnsi="Times New Roman"/>
        </w:rPr>
        <w:t>Stanford, CA 94305</w:t>
      </w:r>
    </w:p>
    <w:p w14:paraId="01A5C88C" w14:textId="77777777" w:rsidR="00235FED" w:rsidRPr="00235FED" w:rsidRDefault="00235FED" w:rsidP="00150EE2">
      <w:pPr>
        <w:rPr>
          <w:rFonts w:ascii="Times New Roman" w:hAnsi="Times New Roman"/>
        </w:rPr>
      </w:pPr>
      <w:r>
        <w:rPr>
          <w:rFonts w:eastAsia="Times New Roman"/>
        </w:rPr>
        <w:t>kate.corcoran@stanford.edu</w:t>
      </w:r>
    </w:p>
    <w:p w14:paraId="500B4660" w14:textId="77777777" w:rsidR="00235FED" w:rsidRDefault="00235FED" w:rsidP="00150EE2">
      <w:pPr>
        <w:rPr>
          <w:rFonts w:ascii="Times New Roman" w:hAnsi="Times New Roman"/>
          <w:b/>
        </w:rPr>
      </w:pPr>
    </w:p>
    <w:p w14:paraId="5B97AE76" w14:textId="77777777" w:rsidR="00150EE2" w:rsidRPr="00693016" w:rsidRDefault="00150EE2" w:rsidP="00150EE2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Linda Mona, Ph.D.</w:t>
      </w:r>
    </w:p>
    <w:p w14:paraId="650CC526" w14:textId="77777777" w:rsidR="00150EE2" w:rsidRPr="00693016" w:rsidRDefault="00150EE2" w:rsidP="00150E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VA Long Beach Healthcare System</w:t>
      </w:r>
    </w:p>
    <w:p w14:paraId="35F42C4E" w14:textId="77777777" w:rsidR="00150EE2" w:rsidRPr="00693016" w:rsidRDefault="00150EE2" w:rsidP="00150EE2">
      <w:pPr>
        <w:widowControl w:val="0"/>
        <w:autoSpaceDE w:val="0"/>
        <w:autoSpaceDN w:val="0"/>
        <w:adjustRightInd w:val="0"/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5901 E 7th street</w:t>
      </w:r>
    </w:p>
    <w:p w14:paraId="73547C95" w14:textId="77777777" w:rsidR="00150EE2" w:rsidRPr="00693016" w:rsidRDefault="00150EE2" w:rsidP="00150EE2">
      <w:pPr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Long Beach</w:t>
      </w:r>
      <w:r w:rsidR="00FD39B2">
        <w:rPr>
          <w:rFonts w:ascii="Times New Roman" w:hAnsi="Times New Roman"/>
          <w:color w:val="232323"/>
          <w:szCs w:val="24"/>
        </w:rPr>
        <w:t>,</w:t>
      </w:r>
      <w:r w:rsidRPr="00693016">
        <w:rPr>
          <w:rFonts w:ascii="Times New Roman" w:hAnsi="Times New Roman"/>
          <w:color w:val="232323"/>
          <w:szCs w:val="24"/>
        </w:rPr>
        <w:t xml:space="preserve"> CA 90822</w:t>
      </w:r>
    </w:p>
    <w:p w14:paraId="0B3C4E94" w14:textId="77777777" w:rsidR="00150EE2" w:rsidRPr="00693016" w:rsidRDefault="00150EE2" w:rsidP="00150E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Linda.Mona@va.gov</w:t>
      </w:r>
    </w:p>
    <w:p w14:paraId="239F2D5A" w14:textId="77777777" w:rsidR="00150EE2" w:rsidRDefault="00150EE2" w:rsidP="00150EE2">
      <w:pPr>
        <w:rPr>
          <w:rFonts w:ascii="Times New Roman" w:hAnsi="Times New Roman"/>
          <w:szCs w:val="24"/>
        </w:rPr>
      </w:pPr>
    </w:p>
    <w:p w14:paraId="2C9BA845" w14:textId="77777777" w:rsidR="00DB3B1F" w:rsidRPr="00DB3B1F" w:rsidRDefault="00DB3B1F" w:rsidP="00150EE2">
      <w:pPr>
        <w:rPr>
          <w:rFonts w:ascii="Times New Roman" w:hAnsi="Times New Roman"/>
          <w:b/>
          <w:szCs w:val="24"/>
        </w:rPr>
      </w:pPr>
      <w:r w:rsidRPr="00DB3B1F">
        <w:rPr>
          <w:rFonts w:ascii="Times New Roman" w:hAnsi="Times New Roman"/>
          <w:b/>
          <w:szCs w:val="24"/>
        </w:rPr>
        <w:t>John Huang, Ph.D.</w:t>
      </w:r>
    </w:p>
    <w:p w14:paraId="6A9318FC" w14:textId="77777777" w:rsidR="00DB3B1F" w:rsidRPr="00693016" w:rsidRDefault="00DB3B1F" w:rsidP="00DB3B1F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VA Long Beach Healthcare System</w:t>
      </w:r>
    </w:p>
    <w:p w14:paraId="2832650C" w14:textId="77777777" w:rsidR="00DB3B1F" w:rsidRPr="00693016" w:rsidRDefault="00DB3B1F" w:rsidP="00DB3B1F">
      <w:pPr>
        <w:widowControl w:val="0"/>
        <w:autoSpaceDE w:val="0"/>
        <w:autoSpaceDN w:val="0"/>
        <w:adjustRightInd w:val="0"/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5901 E 7th street</w:t>
      </w:r>
    </w:p>
    <w:p w14:paraId="305B4D9C" w14:textId="77777777" w:rsidR="00DB3B1F" w:rsidRPr="00693016" w:rsidRDefault="00DB3B1F" w:rsidP="00DB3B1F">
      <w:pPr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Long Beach</w:t>
      </w:r>
      <w:r w:rsidR="00FD39B2">
        <w:rPr>
          <w:rFonts w:ascii="Times New Roman" w:hAnsi="Times New Roman"/>
          <w:color w:val="232323"/>
          <w:szCs w:val="24"/>
        </w:rPr>
        <w:t>,</w:t>
      </w:r>
      <w:r w:rsidRPr="00693016">
        <w:rPr>
          <w:rFonts w:ascii="Times New Roman" w:hAnsi="Times New Roman"/>
          <w:color w:val="232323"/>
          <w:szCs w:val="24"/>
        </w:rPr>
        <w:t xml:space="preserve"> CA 90822</w:t>
      </w:r>
    </w:p>
    <w:p w14:paraId="39BD21C1" w14:textId="77777777" w:rsidR="00DB3B1F" w:rsidRPr="00693016" w:rsidRDefault="00DB3B1F" w:rsidP="00DB3B1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John.Huang2</w:t>
      </w:r>
      <w:r w:rsidRPr="00693016">
        <w:rPr>
          <w:rFonts w:ascii="Times New Roman" w:hAnsi="Times New Roman"/>
          <w:szCs w:val="24"/>
        </w:rPr>
        <w:t>@va.gov</w:t>
      </w:r>
    </w:p>
    <w:p w14:paraId="27C4B8EA" w14:textId="77777777" w:rsidR="00DB3B1F" w:rsidRPr="00693016" w:rsidRDefault="00DB3B1F" w:rsidP="00150EE2">
      <w:pPr>
        <w:rPr>
          <w:rFonts w:ascii="Times New Roman" w:hAnsi="Times New Roman"/>
          <w:szCs w:val="24"/>
        </w:rPr>
      </w:pPr>
    </w:p>
    <w:p w14:paraId="40F6ADA4" w14:textId="77777777" w:rsidR="002A0758" w:rsidRDefault="002A0758" w:rsidP="00150E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Corina</w:t>
      </w:r>
      <w:r w:rsidR="007C42C8">
        <w:rPr>
          <w:rFonts w:ascii="Times New Roman" w:hAnsi="Times New Roman"/>
          <w:b/>
        </w:rPr>
        <w:t xml:space="preserve"> Lopez, Ph.</w:t>
      </w:r>
      <w:r>
        <w:rPr>
          <w:rFonts w:ascii="Times New Roman" w:hAnsi="Times New Roman"/>
          <w:b/>
        </w:rPr>
        <w:t xml:space="preserve">D. </w:t>
      </w:r>
    </w:p>
    <w:p w14:paraId="5270551A" w14:textId="77777777" w:rsidR="002A0758" w:rsidRPr="00693016" w:rsidRDefault="002A0758" w:rsidP="002A0758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VA Long Beach Healthcare System</w:t>
      </w:r>
    </w:p>
    <w:p w14:paraId="3A7DAF32" w14:textId="77777777" w:rsidR="002A0758" w:rsidRPr="00693016" w:rsidRDefault="002A0758" w:rsidP="002A0758">
      <w:pPr>
        <w:widowControl w:val="0"/>
        <w:autoSpaceDE w:val="0"/>
        <w:autoSpaceDN w:val="0"/>
        <w:adjustRightInd w:val="0"/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5901 E 7th street</w:t>
      </w:r>
    </w:p>
    <w:p w14:paraId="02B6E876" w14:textId="77777777" w:rsidR="002A0758" w:rsidRPr="00693016" w:rsidRDefault="002A0758" w:rsidP="002A0758">
      <w:pPr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Long Beach</w:t>
      </w:r>
      <w:r w:rsidR="00FD39B2">
        <w:rPr>
          <w:rFonts w:ascii="Times New Roman" w:hAnsi="Times New Roman"/>
          <w:color w:val="232323"/>
          <w:szCs w:val="24"/>
        </w:rPr>
        <w:t>,</w:t>
      </w:r>
      <w:r w:rsidRPr="00693016">
        <w:rPr>
          <w:rFonts w:ascii="Times New Roman" w:hAnsi="Times New Roman"/>
          <w:color w:val="232323"/>
          <w:szCs w:val="24"/>
        </w:rPr>
        <w:t xml:space="preserve"> CA 90822</w:t>
      </w:r>
    </w:p>
    <w:p w14:paraId="3E009B6F" w14:textId="77777777" w:rsidR="002A0758" w:rsidRPr="002A0758" w:rsidRDefault="002A0758" w:rsidP="00150E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Corina.Lopez</w:t>
      </w:r>
      <w:r w:rsidRPr="00693016">
        <w:rPr>
          <w:rFonts w:ascii="Times New Roman" w:hAnsi="Times New Roman"/>
          <w:szCs w:val="24"/>
        </w:rPr>
        <w:t>@va.gov</w:t>
      </w:r>
    </w:p>
    <w:p w14:paraId="3857BD61" w14:textId="77777777" w:rsidR="002A0758" w:rsidRDefault="002A0758" w:rsidP="00150EE2">
      <w:pPr>
        <w:rPr>
          <w:rFonts w:ascii="Times New Roman" w:hAnsi="Times New Roman"/>
          <w:b/>
        </w:rPr>
      </w:pPr>
    </w:p>
    <w:p w14:paraId="19090ABB" w14:textId="77777777" w:rsidR="00150EE2" w:rsidRPr="00693016" w:rsidRDefault="00150EE2" w:rsidP="00150EE2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Marci Flores, Psy.D.</w:t>
      </w:r>
    </w:p>
    <w:p w14:paraId="0AED6F45" w14:textId="77777777" w:rsidR="00150EE2" w:rsidRPr="00693016" w:rsidRDefault="00150EE2" w:rsidP="00150E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VA Long Beach Healthcare System</w:t>
      </w:r>
    </w:p>
    <w:p w14:paraId="51D25A8B" w14:textId="77777777" w:rsidR="00150EE2" w:rsidRPr="00693016" w:rsidRDefault="00150EE2" w:rsidP="00150EE2">
      <w:pPr>
        <w:widowControl w:val="0"/>
        <w:autoSpaceDE w:val="0"/>
        <w:autoSpaceDN w:val="0"/>
        <w:adjustRightInd w:val="0"/>
        <w:rPr>
          <w:rFonts w:ascii="Times New Roman" w:hAnsi="Times New Roman"/>
          <w:color w:val="232323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5901 E 7th street</w:t>
      </w:r>
    </w:p>
    <w:p w14:paraId="0DE87458" w14:textId="77777777" w:rsidR="00150EE2" w:rsidRPr="00693016" w:rsidRDefault="00150EE2" w:rsidP="00150EE2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color w:val="232323"/>
          <w:szCs w:val="24"/>
        </w:rPr>
        <w:t>Long Beach</w:t>
      </w:r>
      <w:r w:rsidR="00FD39B2">
        <w:rPr>
          <w:rFonts w:ascii="Times New Roman" w:hAnsi="Times New Roman"/>
          <w:color w:val="232323"/>
          <w:szCs w:val="24"/>
        </w:rPr>
        <w:t>,</w:t>
      </w:r>
      <w:r w:rsidRPr="00693016">
        <w:rPr>
          <w:rFonts w:ascii="Times New Roman" w:hAnsi="Times New Roman"/>
          <w:color w:val="232323"/>
          <w:szCs w:val="24"/>
        </w:rPr>
        <w:t xml:space="preserve"> CA 90822</w:t>
      </w:r>
    </w:p>
    <w:p w14:paraId="29C41263" w14:textId="77777777" w:rsidR="00150EE2" w:rsidRPr="00693016" w:rsidRDefault="00150EE2" w:rsidP="00150EE2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Marci.Flores@va.gov</w:t>
      </w:r>
    </w:p>
    <w:p w14:paraId="62021F34" w14:textId="77777777" w:rsidR="00150EE2" w:rsidRPr="00693016" w:rsidRDefault="00150EE2" w:rsidP="00150EE2">
      <w:pPr>
        <w:rPr>
          <w:rFonts w:ascii="Times New Roman" w:hAnsi="Times New Roman"/>
          <w:b/>
        </w:rPr>
      </w:pPr>
    </w:p>
    <w:p w14:paraId="0673F36C" w14:textId="77777777" w:rsidR="00150EE2" w:rsidRPr="00693016" w:rsidRDefault="00150EE2" w:rsidP="00150EE2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Julie Rogers, Psy.D.</w:t>
      </w:r>
    </w:p>
    <w:p w14:paraId="294E2E6F" w14:textId="77777777" w:rsidR="00150EE2" w:rsidRPr="00693016" w:rsidRDefault="00150EE2" w:rsidP="00150EE2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Department of Psychiatry</w:t>
      </w:r>
    </w:p>
    <w:p w14:paraId="375814A4" w14:textId="77777777" w:rsidR="00150EE2" w:rsidRPr="00693016" w:rsidRDefault="00150EE2" w:rsidP="00150EE2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Kaiser Permanente, Richmond</w:t>
      </w:r>
    </w:p>
    <w:p w14:paraId="491CB9E2" w14:textId="77777777" w:rsidR="00150EE2" w:rsidRPr="00693016" w:rsidRDefault="00150EE2" w:rsidP="00150EE2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Richmond, CA 94801</w:t>
      </w:r>
    </w:p>
    <w:p w14:paraId="6E13F8ED" w14:textId="77777777" w:rsidR="00E53896" w:rsidRDefault="00150EE2" w:rsidP="00CC7722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julie.rogers@kp.org </w:t>
      </w:r>
    </w:p>
    <w:p w14:paraId="0F419689" w14:textId="77777777" w:rsidR="00CC7722" w:rsidRPr="00693016" w:rsidRDefault="00CC7722" w:rsidP="00CC7722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238B1C0" w14:textId="77777777" w:rsidR="00385700" w:rsidRPr="00693016" w:rsidRDefault="00385700" w:rsidP="00385700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Thomas Painter, Ph.D.</w:t>
      </w:r>
    </w:p>
    <w:p w14:paraId="3408047E" w14:textId="77777777" w:rsidR="00385700" w:rsidRPr="00693016" w:rsidRDefault="00385700" w:rsidP="00385700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Department of Psychiatry</w:t>
      </w:r>
    </w:p>
    <w:p w14:paraId="32A12546" w14:textId="77777777" w:rsidR="00385700" w:rsidRPr="00693016" w:rsidRDefault="00385700" w:rsidP="00385700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Kaiser Permanente, Richmond</w:t>
      </w:r>
    </w:p>
    <w:p w14:paraId="6B1FBD8D" w14:textId="77777777" w:rsidR="00385700" w:rsidRPr="00693016" w:rsidRDefault="00385700" w:rsidP="00385700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lastRenderedPageBreak/>
        <w:t>Richmond, CA 94801</w:t>
      </w:r>
    </w:p>
    <w:p w14:paraId="3BB7C33C" w14:textId="77777777" w:rsidR="00385700" w:rsidRPr="00693016" w:rsidRDefault="00385700" w:rsidP="00385700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thomas.painter@kp.org</w:t>
      </w:r>
    </w:p>
    <w:p w14:paraId="13C995C3" w14:textId="77777777" w:rsidR="00385700" w:rsidRPr="00693016" w:rsidRDefault="00385700" w:rsidP="00385700">
      <w:pPr>
        <w:rPr>
          <w:rFonts w:ascii="Times New Roman" w:hAnsi="Times New Roman"/>
        </w:rPr>
      </w:pPr>
    </w:p>
    <w:p w14:paraId="37831FD3" w14:textId="77777777" w:rsidR="002E6811" w:rsidRPr="00693016" w:rsidRDefault="002E6811" w:rsidP="002E6811">
      <w:pPr>
        <w:rPr>
          <w:rFonts w:ascii="Times New Roman" w:hAnsi="Times New Roman"/>
          <w:b/>
          <w:szCs w:val="24"/>
        </w:rPr>
      </w:pPr>
      <w:r w:rsidRPr="00693016">
        <w:rPr>
          <w:rFonts w:ascii="Times New Roman" w:hAnsi="Times New Roman"/>
          <w:b/>
          <w:szCs w:val="24"/>
        </w:rPr>
        <w:t>Michael Drexler, Ph.D., CPRP</w:t>
      </w:r>
    </w:p>
    <w:p w14:paraId="3C68AE28" w14:textId="77777777" w:rsidR="002E6811" w:rsidRPr="00693016" w:rsidRDefault="002E6811" w:rsidP="002E6811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Clinical Director</w:t>
      </w:r>
    </w:p>
    <w:p w14:paraId="16EDF978" w14:textId="77777777" w:rsidR="002E6811" w:rsidRPr="00693016" w:rsidRDefault="002E6811" w:rsidP="002E6811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Psychosocial Rehabilitation &amp; Recovery Center (PRRC)</w:t>
      </w:r>
    </w:p>
    <w:p w14:paraId="42882844" w14:textId="77777777" w:rsidR="002E6811" w:rsidRPr="00693016" w:rsidRDefault="002E6811" w:rsidP="002E6811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 VA Medical Center</w:t>
      </w:r>
    </w:p>
    <w:p w14:paraId="7C7D90F7" w14:textId="77777777" w:rsidR="002E6811" w:rsidRPr="00693016" w:rsidRDefault="002E6811" w:rsidP="002E6811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Francisco, CA 94121</w:t>
      </w:r>
    </w:p>
    <w:p w14:paraId="782F52E1" w14:textId="77777777" w:rsidR="002E6811" w:rsidRPr="00693016" w:rsidRDefault="002E6811" w:rsidP="002E6811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michael.drexler@va.gov</w:t>
      </w:r>
    </w:p>
    <w:p w14:paraId="4A8B8B62" w14:textId="77777777" w:rsidR="002E6811" w:rsidRPr="00693016" w:rsidRDefault="002E6811">
      <w:pPr>
        <w:rPr>
          <w:rFonts w:ascii="Times New Roman" w:hAnsi="Times New Roman"/>
        </w:rPr>
      </w:pPr>
    </w:p>
    <w:p w14:paraId="666EFC00" w14:textId="77777777" w:rsidR="005F079E" w:rsidRPr="00693016" w:rsidRDefault="005F079E" w:rsidP="005F079E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>Jennifer E. Boyd, Ph.D., CPRP</w:t>
      </w:r>
    </w:p>
    <w:p w14:paraId="4AC67E31" w14:textId="77777777" w:rsidR="005F079E" w:rsidRPr="00693016" w:rsidRDefault="005F079E" w:rsidP="005F079E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Associate Chief of Mental Health for Psychosocial Recovery Services </w:t>
      </w:r>
    </w:p>
    <w:p w14:paraId="3BE3F0BF" w14:textId="77777777" w:rsidR="005F079E" w:rsidRPr="00693016" w:rsidRDefault="005F079E" w:rsidP="005F079E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 VA Medical Center</w:t>
      </w:r>
    </w:p>
    <w:p w14:paraId="3297AC26" w14:textId="77777777" w:rsidR="005F079E" w:rsidRPr="00693016" w:rsidRDefault="005F079E" w:rsidP="005F079E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 xml:space="preserve">Associate Adjunct Professor of Psychiatry, UCSF </w:t>
      </w:r>
    </w:p>
    <w:p w14:paraId="7FB402B2" w14:textId="77777777" w:rsidR="005F079E" w:rsidRPr="00693016" w:rsidRDefault="005F079E" w:rsidP="005F079E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Francisco, CA 94121</w:t>
      </w:r>
    </w:p>
    <w:p w14:paraId="37D85F26" w14:textId="77777777" w:rsidR="005F079E" w:rsidRPr="00693016" w:rsidRDefault="005F079E" w:rsidP="005F079E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jennifer.boyd@va.gov</w:t>
      </w:r>
    </w:p>
    <w:p w14:paraId="02C711A5" w14:textId="77777777" w:rsidR="005F079E" w:rsidRPr="00693016" w:rsidRDefault="005F079E">
      <w:pPr>
        <w:rPr>
          <w:rFonts w:ascii="Times New Roman" w:hAnsi="Times New Roman"/>
          <w:b/>
          <w:szCs w:val="24"/>
        </w:rPr>
      </w:pPr>
    </w:p>
    <w:p w14:paraId="29FC9C71" w14:textId="77777777" w:rsidR="00335D5F" w:rsidRPr="00693016" w:rsidRDefault="00335D5F">
      <w:pPr>
        <w:rPr>
          <w:rFonts w:ascii="Times New Roman" w:hAnsi="Times New Roman"/>
          <w:b/>
          <w:szCs w:val="24"/>
        </w:rPr>
      </w:pPr>
      <w:r w:rsidRPr="00693016">
        <w:rPr>
          <w:rFonts w:ascii="Times New Roman" w:hAnsi="Times New Roman"/>
          <w:b/>
          <w:szCs w:val="24"/>
        </w:rPr>
        <w:t>John McQuaid, Ph.D.</w:t>
      </w:r>
    </w:p>
    <w:p w14:paraId="5B0A690D" w14:textId="77777777" w:rsidR="00335D5F" w:rsidRPr="00693016" w:rsidRDefault="00335D5F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Associate Chief of Mental Health Services</w:t>
      </w:r>
    </w:p>
    <w:p w14:paraId="396D0BF0" w14:textId="77777777" w:rsidR="00335D5F" w:rsidRPr="00693016" w:rsidRDefault="00335D5F" w:rsidP="00335D5F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 VA Medical Center</w:t>
      </w:r>
    </w:p>
    <w:p w14:paraId="276FC577" w14:textId="77777777" w:rsidR="00335D5F" w:rsidRPr="00693016" w:rsidRDefault="00335D5F" w:rsidP="00335D5F">
      <w:pPr>
        <w:rPr>
          <w:rFonts w:ascii="Times New Roman" w:hAnsi="Times New Roman"/>
          <w:szCs w:val="24"/>
        </w:rPr>
      </w:pPr>
      <w:r w:rsidRPr="00693016">
        <w:rPr>
          <w:rFonts w:ascii="Times New Roman" w:hAnsi="Times New Roman"/>
          <w:szCs w:val="24"/>
        </w:rPr>
        <w:t>San Francisco, CA 94121</w:t>
      </w:r>
    </w:p>
    <w:p w14:paraId="05F72074" w14:textId="77777777" w:rsidR="00335D5F" w:rsidRPr="00693016" w:rsidRDefault="00335D5F" w:rsidP="00335D5F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john.mcquaid@va.gov</w:t>
      </w:r>
    </w:p>
    <w:p w14:paraId="74A4BAC9" w14:textId="77777777" w:rsidR="002E6811" w:rsidRPr="00693016" w:rsidRDefault="002E6811">
      <w:pPr>
        <w:rPr>
          <w:rFonts w:ascii="Times New Roman" w:hAnsi="Times New Roman"/>
          <w:b/>
        </w:rPr>
      </w:pPr>
    </w:p>
    <w:p w14:paraId="6E9E9725" w14:textId="77777777" w:rsidR="0012011D" w:rsidRPr="00693016" w:rsidRDefault="0012011D">
      <w:pPr>
        <w:rPr>
          <w:rFonts w:ascii="Times New Roman" w:hAnsi="Times New Roman"/>
          <w:b/>
        </w:rPr>
      </w:pPr>
      <w:r w:rsidRPr="00693016">
        <w:rPr>
          <w:rFonts w:ascii="Times New Roman" w:hAnsi="Times New Roman"/>
          <w:b/>
        </w:rPr>
        <w:t xml:space="preserve">George </w:t>
      </w:r>
      <w:r w:rsidR="004B0815" w:rsidRPr="00693016">
        <w:rPr>
          <w:rFonts w:ascii="Times New Roman" w:hAnsi="Times New Roman"/>
          <w:b/>
        </w:rPr>
        <w:t xml:space="preserve">E. </w:t>
      </w:r>
      <w:r w:rsidRPr="00693016">
        <w:rPr>
          <w:rFonts w:ascii="Times New Roman" w:hAnsi="Times New Roman"/>
          <w:b/>
        </w:rPr>
        <w:t>Vaillant, M.D.</w:t>
      </w:r>
    </w:p>
    <w:p w14:paraId="55195675" w14:textId="77777777" w:rsidR="0012011D" w:rsidRPr="00693016" w:rsidRDefault="004744B7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Professor Emeritus of</w:t>
      </w:r>
      <w:r w:rsidR="0012011D" w:rsidRPr="00693016">
        <w:rPr>
          <w:rFonts w:ascii="Times New Roman" w:hAnsi="Times New Roman"/>
        </w:rPr>
        <w:t xml:space="preserve"> Psychiatry</w:t>
      </w:r>
    </w:p>
    <w:p w14:paraId="4816B59F" w14:textId="77777777" w:rsidR="004B0815" w:rsidRPr="00693016" w:rsidRDefault="0012011D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Harvard Medical School</w:t>
      </w:r>
    </w:p>
    <w:p w14:paraId="2A427CEA" w14:textId="77777777" w:rsidR="0012011D" w:rsidRPr="00693016" w:rsidRDefault="004B0815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Boston, MA 02215</w:t>
      </w:r>
    </w:p>
    <w:p w14:paraId="53BEE2EA" w14:textId="77777777" w:rsidR="00A43D28" w:rsidRPr="00693016" w:rsidRDefault="00A43D28" w:rsidP="00996F0C">
      <w:pPr>
        <w:rPr>
          <w:rFonts w:ascii="Times New Roman" w:hAnsi="Times New Roman"/>
        </w:rPr>
      </w:pPr>
      <w:r w:rsidRPr="00693016">
        <w:rPr>
          <w:rFonts w:ascii="Times New Roman" w:hAnsi="Times New Roman"/>
        </w:rPr>
        <w:t>gvaillant@partners.org</w:t>
      </w:r>
    </w:p>
    <w:p w14:paraId="5D1416E7" w14:textId="77777777" w:rsidR="00A43D28" w:rsidRPr="00693016" w:rsidRDefault="00A43D28" w:rsidP="00996F0C">
      <w:pPr>
        <w:rPr>
          <w:rFonts w:ascii="Times New Roman" w:hAnsi="Times New Roman"/>
          <w:b/>
        </w:rPr>
      </w:pPr>
    </w:p>
    <w:p w14:paraId="2A321928" w14:textId="77777777" w:rsidR="00996F0C" w:rsidRPr="00693016" w:rsidRDefault="00996F0C">
      <w:pPr>
        <w:rPr>
          <w:rFonts w:ascii="Times New Roman" w:hAnsi="Times New Roman"/>
        </w:rPr>
      </w:pPr>
    </w:p>
    <w:sectPr w:rsidR="00996F0C" w:rsidRPr="00693016" w:rsidSect="00767F5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44D2" w14:textId="77777777" w:rsidR="00F464C9" w:rsidRDefault="00F464C9">
      <w:r>
        <w:separator/>
      </w:r>
    </w:p>
  </w:endnote>
  <w:endnote w:type="continuationSeparator" w:id="0">
    <w:p w14:paraId="28755959" w14:textId="77777777" w:rsidR="00F464C9" w:rsidRDefault="00F4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98A8" w14:textId="77777777" w:rsidR="00323327" w:rsidRDefault="00323327" w:rsidP="00996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21AE7" w14:textId="77777777" w:rsidR="00323327" w:rsidRDefault="00323327" w:rsidP="00996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1873" w14:textId="77777777" w:rsidR="00323327" w:rsidRDefault="00323327" w:rsidP="00996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53ED" w14:textId="77777777" w:rsidR="00F464C9" w:rsidRDefault="00F464C9">
      <w:r>
        <w:separator/>
      </w:r>
    </w:p>
  </w:footnote>
  <w:footnote w:type="continuationSeparator" w:id="0">
    <w:p w14:paraId="2BE80557" w14:textId="77777777" w:rsidR="00F464C9" w:rsidRDefault="00F4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BADA" w14:textId="77777777" w:rsidR="00323327" w:rsidRDefault="00323327" w:rsidP="00D32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B1862" w14:textId="77777777" w:rsidR="00323327" w:rsidRDefault="00323327" w:rsidP="00C46D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B9FA" w14:textId="77777777" w:rsidR="00323327" w:rsidRDefault="00323327" w:rsidP="00D32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3EC5A6E" w14:textId="77777777" w:rsidR="00323327" w:rsidRDefault="00323327" w:rsidP="00C46DA3">
    <w:pPr>
      <w:pStyle w:val="Header"/>
      <w:ind w:right="360"/>
    </w:pPr>
    <w:r>
      <w:tab/>
      <w:t xml:space="preserve">                                                                                                                      Hayward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150C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91B35"/>
    <w:multiLevelType w:val="hybridMultilevel"/>
    <w:tmpl w:val="74D2386C"/>
    <w:lvl w:ilvl="0" w:tplc="01E28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C83"/>
    <w:multiLevelType w:val="multilevel"/>
    <w:tmpl w:val="393291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66D0B"/>
    <w:multiLevelType w:val="hybridMultilevel"/>
    <w:tmpl w:val="A31AA62C"/>
    <w:lvl w:ilvl="0" w:tplc="C95C7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3450"/>
    <w:multiLevelType w:val="multilevel"/>
    <w:tmpl w:val="A334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60E0A"/>
    <w:multiLevelType w:val="multilevel"/>
    <w:tmpl w:val="A334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42CC"/>
    <w:multiLevelType w:val="hybridMultilevel"/>
    <w:tmpl w:val="9B5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6D2F"/>
    <w:multiLevelType w:val="multilevel"/>
    <w:tmpl w:val="CCF4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5234E"/>
    <w:multiLevelType w:val="hybridMultilevel"/>
    <w:tmpl w:val="2F149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E28D5"/>
    <w:multiLevelType w:val="hybridMultilevel"/>
    <w:tmpl w:val="1B1A17F2"/>
    <w:lvl w:ilvl="0" w:tplc="9CEEC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37BAB"/>
    <w:multiLevelType w:val="hybridMultilevel"/>
    <w:tmpl w:val="46E4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E5655"/>
    <w:multiLevelType w:val="hybridMultilevel"/>
    <w:tmpl w:val="7FAC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981911">
    <w:abstractNumId w:val="0"/>
  </w:num>
  <w:num w:numId="2" w16cid:durableId="352070232">
    <w:abstractNumId w:val="2"/>
  </w:num>
  <w:num w:numId="3" w16cid:durableId="366566153">
    <w:abstractNumId w:val="7"/>
  </w:num>
  <w:num w:numId="4" w16cid:durableId="506556251">
    <w:abstractNumId w:val="8"/>
  </w:num>
  <w:num w:numId="5" w16cid:durableId="1537428515">
    <w:abstractNumId w:val="6"/>
  </w:num>
  <w:num w:numId="6" w16cid:durableId="741296340">
    <w:abstractNumId w:val="1"/>
  </w:num>
  <w:num w:numId="7" w16cid:durableId="815612448">
    <w:abstractNumId w:val="10"/>
  </w:num>
  <w:num w:numId="8" w16cid:durableId="694887132">
    <w:abstractNumId w:val="3"/>
  </w:num>
  <w:num w:numId="9" w16cid:durableId="1688369457">
    <w:abstractNumId w:val="11"/>
  </w:num>
  <w:num w:numId="10" w16cid:durableId="332100830">
    <w:abstractNumId w:val="9"/>
  </w:num>
  <w:num w:numId="11" w16cid:durableId="2053994992">
    <w:abstractNumId w:val="5"/>
  </w:num>
  <w:num w:numId="12" w16cid:durableId="46924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8C"/>
    <w:rsid w:val="00000300"/>
    <w:rsid w:val="00001105"/>
    <w:rsid w:val="00004772"/>
    <w:rsid w:val="00012A0D"/>
    <w:rsid w:val="000139E7"/>
    <w:rsid w:val="00022402"/>
    <w:rsid w:val="000246A6"/>
    <w:rsid w:val="000270E2"/>
    <w:rsid w:val="00031CA5"/>
    <w:rsid w:val="0003298F"/>
    <w:rsid w:val="000434B7"/>
    <w:rsid w:val="00050722"/>
    <w:rsid w:val="00050EEB"/>
    <w:rsid w:val="000524E2"/>
    <w:rsid w:val="0006240A"/>
    <w:rsid w:val="00065679"/>
    <w:rsid w:val="00073336"/>
    <w:rsid w:val="000743F3"/>
    <w:rsid w:val="000760A1"/>
    <w:rsid w:val="000813FF"/>
    <w:rsid w:val="000828B0"/>
    <w:rsid w:val="00083BE4"/>
    <w:rsid w:val="000912EF"/>
    <w:rsid w:val="00093E9C"/>
    <w:rsid w:val="000959A6"/>
    <w:rsid w:val="00096C2E"/>
    <w:rsid w:val="000A0450"/>
    <w:rsid w:val="000A498D"/>
    <w:rsid w:val="000A6578"/>
    <w:rsid w:val="000B03A3"/>
    <w:rsid w:val="000B32D8"/>
    <w:rsid w:val="000B6E85"/>
    <w:rsid w:val="000C1268"/>
    <w:rsid w:val="000C1FE3"/>
    <w:rsid w:val="000C72AD"/>
    <w:rsid w:val="000D0C5D"/>
    <w:rsid w:val="000D179C"/>
    <w:rsid w:val="000D69E4"/>
    <w:rsid w:val="000D6B96"/>
    <w:rsid w:val="000D7540"/>
    <w:rsid w:val="000E0EB2"/>
    <w:rsid w:val="000E1E11"/>
    <w:rsid w:val="000E217C"/>
    <w:rsid w:val="000E64E1"/>
    <w:rsid w:val="000F4ABD"/>
    <w:rsid w:val="0010074B"/>
    <w:rsid w:val="00100859"/>
    <w:rsid w:val="0010694E"/>
    <w:rsid w:val="0012011D"/>
    <w:rsid w:val="00120808"/>
    <w:rsid w:val="0012226A"/>
    <w:rsid w:val="00123696"/>
    <w:rsid w:val="001317D6"/>
    <w:rsid w:val="00131886"/>
    <w:rsid w:val="001321B1"/>
    <w:rsid w:val="0013314E"/>
    <w:rsid w:val="00140026"/>
    <w:rsid w:val="0014730C"/>
    <w:rsid w:val="00147397"/>
    <w:rsid w:val="00147C84"/>
    <w:rsid w:val="00150EE2"/>
    <w:rsid w:val="001525E2"/>
    <w:rsid w:val="00155F26"/>
    <w:rsid w:val="001608DA"/>
    <w:rsid w:val="00161A9D"/>
    <w:rsid w:val="00165096"/>
    <w:rsid w:val="0017188A"/>
    <w:rsid w:val="001848B4"/>
    <w:rsid w:val="00186163"/>
    <w:rsid w:val="00190428"/>
    <w:rsid w:val="00190F0A"/>
    <w:rsid w:val="001916E6"/>
    <w:rsid w:val="001928F9"/>
    <w:rsid w:val="001941C5"/>
    <w:rsid w:val="001967FE"/>
    <w:rsid w:val="001B55B8"/>
    <w:rsid w:val="001C1C55"/>
    <w:rsid w:val="001C46FB"/>
    <w:rsid w:val="001D2313"/>
    <w:rsid w:val="001D6A64"/>
    <w:rsid w:val="001D7CA3"/>
    <w:rsid w:val="001E332B"/>
    <w:rsid w:val="001E6777"/>
    <w:rsid w:val="001E707F"/>
    <w:rsid w:val="001F25C7"/>
    <w:rsid w:val="00203CF7"/>
    <w:rsid w:val="00205156"/>
    <w:rsid w:val="00211573"/>
    <w:rsid w:val="0021349F"/>
    <w:rsid w:val="00216894"/>
    <w:rsid w:val="00217D67"/>
    <w:rsid w:val="00225023"/>
    <w:rsid w:val="00226DE7"/>
    <w:rsid w:val="00226E1B"/>
    <w:rsid w:val="00230182"/>
    <w:rsid w:val="0023209E"/>
    <w:rsid w:val="002329FB"/>
    <w:rsid w:val="002346E8"/>
    <w:rsid w:val="00235FED"/>
    <w:rsid w:val="002451A3"/>
    <w:rsid w:val="00245FA9"/>
    <w:rsid w:val="00246FB3"/>
    <w:rsid w:val="00247B2B"/>
    <w:rsid w:val="00251D94"/>
    <w:rsid w:val="0025212A"/>
    <w:rsid w:val="00254FE4"/>
    <w:rsid w:val="00267B02"/>
    <w:rsid w:val="00270D71"/>
    <w:rsid w:val="0027153C"/>
    <w:rsid w:val="002719C4"/>
    <w:rsid w:val="00272E1E"/>
    <w:rsid w:val="00273392"/>
    <w:rsid w:val="0027637A"/>
    <w:rsid w:val="00282B91"/>
    <w:rsid w:val="002841F7"/>
    <w:rsid w:val="002858BF"/>
    <w:rsid w:val="002868E7"/>
    <w:rsid w:val="00295476"/>
    <w:rsid w:val="00295A55"/>
    <w:rsid w:val="00297776"/>
    <w:rsid w:val="002A0758"/>
    <w:rsid w:val="002A2DAE"/>
    <w:rsid w:val="002A612A"/>
    <w:rsid w:val="002B4D7C"/>
    <w:rsid w:val="002C39C5"/>
    <w:rsid w:val="002C482D"/>
    <w:rsid w:val="002C4942"/>
    <w:rsid w:val="002D0278"/>
    <w:rsid w:val="002D271D"/>
    <w:rsid w:val="002D43C8"/>
    <w:rsid w:val="002E023B"/>
    <w:rsid w:val="002E3237"/>
    <w:rsid w:val="002E3CA8"/>
    <w:rsid w:val="002E50A4"/>
    <w:rsid w:val="002E6811"/>
    <w:rsid w:val="002F5462"/>
    <w:rsid w:val="00307785"/>
    <w:rsid w:val="00307ABC"/>
    <w:rsid w:val="00307CAF"/>
    <w:rsid w:val="00314243"/>
    <w:rsid w:val="0031440F"/>
    <w:rsid w:val="00314EEF"/>
    <w:rsid w:val="00315510"/>
    <w:rsid w:val="00321DBA"/>
    <w:rsid w:val="00323327"/>
    <w:rsid w:val="00325B73"/>
    <w:rsid w:val="00335D5F"/>
    <w:rsid w:val="00337552"/>
    <w:rsid w:val="00340D32"/>
    <w:rsid w:val="00342275"/>
    <w:rsid w:val="0034263C"/>
    <w:rsid w:val="0035770C"/>
    <w:rsid w:val="00360DF4"/>
    <w:rsid w:val="00370E7D"/>
    <w:rsid w:val="00375C12"/>
    <w:rsid w:val="0038112A"/>
    <w:rsid w:val="00381442"/>
    <w:rsid w:val="00381FB7"/>
    <w:rsid w:val="00385700"/>
    <w:rsid w:val="003924FC"/>
    <w:rsid w:val="00392DF5"/>
    <w:rsid w:val="003937D0"/>
    <w:rsid w:val="00394CBE"/>
    <w:rsid w:val="003B3FFB"/>
    <w:rsid w:val="003B4BA2"/>
    <w:rsid w:val="003C4C35"/>
    <w:rsid w:val="003C7067"/>
    <w:rsid w:val="003D3595"/>
    <w:rsid w:val="003D6DD2"/>
    <w:rsid w:val="003E1866"/>
    <w:rsid w:val="003F0867"/>
    <w:rsid w:val="003F6D03"/>
    <w:rsid w:val="00400CC4"/>
    <w:rsid w:val="00400FB0"/>
    <w:rsid w:val="00402917"/>
    <w:rsid w:val="00405A61"/>
    <w:rsid w:val="00410761"/>
    <w:rsid w:val="00411454"/>
    <w:rsid w:val="00413000"/>
    <w:rsid w:val="0041514A"/>
    <w:rsid w:val="0041734E"/>
    <w:rsid w:val="004206E9"/>
    <w:rsid w:val="00422678"/>
    <w:rsid w:val="00430457"/>
    <w:rsid w:val="00433E4A"/>
    <w:rsid w:val="00441EB0"/>
    <w:rsid w:val="004458D9"/>
    <w:rsid w:val="004521A4"/>
    <w:rsid w:val="00452D96"/>
    <w:rsid w:val="004537C5"/>
    <w:rsid w:val="00460AAB"/>
    <w:rsid w:val="00460E17"/>
    <w:rsid w:val="00461235"/>
    <w:rsid w:val="004622D2"/>
    <w:rsid w:val="0046335E"/>
    <w:rsid w:val="00464240"/>
    <w:rsid w:val="00465584"/>
    <w:rsid w:val="00470B50"/>
    <w:rsid w:val="0047191A"/>
    <w:rsid w:val="004744B7"/>
    <w:rsid w:val="00476A8D"/>
    <w:rsid w:val="00477CC6"/>
    <w:rsid w:val="00481480"/>
    <w:rsid w:val="0048508B"/>
    <w:rsid w:val="00486422"/>
    <w:rsid w:val="00490C1F"/>
    <w:rsid w:val="0049451F"/>
    <w:rsid w:val="00494E1B"/>
    <w:rsid w:val="004B0815"/>
    <w:rsid w:val="004B4E7D"/>
    <w:rsid w:val="004C3C9F"/>
    <w:rsid w:val="004C4564"/>
    <w:rsid w:val="004C5D4D"/>
    <w:rsid w:val="004C7493"/>
    <w:rsid w:val="004D19DB"/>
    <w:rsid w:val="004D1EE8"/>
    <w:rsid w:val="004D3B0C"/>
    <w:rsid w:val="004D3FF2"/>
    <w:rsid w:val="004E012E"/>
    <w:rsid w:val="004F17FF"/>
    <w:rsid w:val="004F22DE"/>
    <w:rsid w:val="005011EB"/>
    <w:rsid w:val="00506A90"/>
    <w:rsid w:val="00514B5D"/>
    <w:rsid w:val="00521E75"/>
    <w:rsid w:val="00523BB6"/>
    <w:rsid w:val="00526194"/>
    <w:rsid w:val="00530C80"/>
    <w:rsid w:val="00533311"/>
    <w:rsid w:val="00536B19"/>
    <w:rsid w:val="005374E0"/>
    <w:rsid w:val="00541F71"/>
    <w:rsid w:val="005443C4"/>
    <w:rsid w:val="005558A8"/>
    <w:rsid w:val="005673A4"/>
    <w:rsid w:val="00577DE9"/>
    <w:rsid w:val="00591AC4"/>
    <w:rsid w:val="0059797D"/>
    <w:rsid w:val="005C5051"/>
    <w:rsid w:val="005C7399"/>
    <w:rsid w:val="005D0270"/>
    <w:rsid w:val="005D2AB6"/>
    <w:rsid w:val="005D3DC4"/>
    <w:rsid w:val="005E0400"/>
    <w:rsid w:val="005F079E"/>
    <w:rsid w:val="005F0F53"/>
    <w:rsid w:val="005F2B16"/>
    <w:rsid w:val="005F72F8"/>
    <w:rsid w:val="00600314"/>
    <w:rsid w:val="00600C5C"/>
    <w:rsid w:val="0060207F"/>
    <w:rsid w:val="0060359A"/>
    <w:rsid w:val="00603EC8"/>
    <w:rsid w:val="006045B8"/>
    <w:rsid w:val="006047F4"/>
    <w:rsid w:val="00604E90"/>
    <w:rsid w:val="00611D95"/>
    <w:rsid w:val="00613793"/>
    <w:rsid w:val="0061610D"/>
    <w:rsid w:val="006174EB"/>
    <w:rsid w:val="00622F23"/>
    <w:rsid w:val="00625160"/>
    <w:rsid w:val="0062726D"/>
    <w:rsid w:val="00630719"/>
    <w:rsid w:val="00632B74"/>
    <w:rsid w:val="006346D4"/>
    <w:rsid w:val="0064386B"/>
    <w:rsid w:val="00651B19"/>
    <w:rsid w:val="00652C1B"/>
    <w:rsid w:val="00661AB7"/>
    <w:rsid w:val="0066622E"/>
    <w:rsid w:val="00666A1B"/>
    <w:rsid w:val="00666ED0"/>
    <w:rsid w:val="00675691"/>
    <w:rsid w:val="00675725"/>
    <w:rsid w:val="00676DE3"/>
    <w:rsid w:val="00683170"/>
    <w:rsid w:val="00693016"/>
    <w:rsid w:val="00693274"/>
    <w:rsid w:val="00694B4B"/>
    <w:rsid w:val="006A0690"/>
    <w:rsid w:val="006A1697"/>
    <w:rsid w:val="006A5D84"/>
    <w:rsid w:val="006A7BF4"/>
    <w:rsid w:val="006A7E55"/>
    <w:rsid w:val="006B46C5"/>
    <w:rsid w:val="006C2E0C"/>
    <w:rsid w:val="006D2238"/>
    <w:rsid w:val="006E2AFD"/>
    <w:rsid w:val="00704612"/>
    <w:rsid w:val="00707CBD"/>
    <w:rsid w:val="00707CDA"/>
    <w:rsid w:val="00711FFD"/>
    <w:rsid w:val="00712DF2"/>
    <w:rsid w:val="00716220"/>
    <w:rsid w:val="00717A23"/>
    <w:rsid w:val="00730EC0"/>
    <w:rsid w:val="0073145A"/>
    <w:rsid w:val="00731ECC"/>
    <w:rsid w:val="0073342E"/>
    <w:rsid w:val="00733F47"/>
    <w:rsid w:val="007341B3"/>
    <w:rsid w:val="00736BF1"/>
    <w:rsid w:val="00737FAA"/>
    <w:rsid w:val="007407A6"/>
    <w:rsid w:val="0074349E"/>
    <w:rsid w:val="00747345"/>
    <w:rsid w:val="007476B8"/>
    <w:rsid w:val="0075065F"/>
    <w:rsid w:val="0075211C"/>
    <w:rsid w:val="00752704"/>
    <w:rsid w:val="00755049"/>
    <w:rsid w:val="007614FA"/>
    <w:rsid w:val="00767F56"/>
    <w:rsid w:val="00780FE4"/>
    <w:rsid w:val="00782724"/>
    <w:rsid w:val="00791001"/>
    <w:rsid w:val="007925BA"/>
    <w:rsid w:val="007956FE"/>
    <w:rsid w:val="007A3600"/>
    <w:rsid w:val="007A364E"/>
    <w:rsid w:val="007A5291"/>
    <w:rsid w:val="007A7765"/>
    <w:rsid w:val="007B0DF4"/>
    <w:rsid w:val="007B3B92"/>
    <w:rsid w:val="007B772B"/>
    <w:rsid w:val="007B7E45"/>
    <w:rsid w:val="007C42C8"/>
    <w:rsid w:val="007C7ADB"/>
    <w:rsid w:val="007D4AB4"/>
    <w:rsid w:val="007E38EA"/>
    <w:rsid w:val="007E6CA8"/>
    <w:rsid w:val="007F0AAC"/>
    <w:rsid w:val="007F5395"/>
    <w:rsid w:val="007F7EBB"/>
    <w:rsid w:val="00800FEA"/>
    <w:rsid w:val="0080227B"/>
    <w:rsid w:val="00807D2E"/>
    <w:rsid w:val="00811EC1"/>
    <w:rsid w:val="00815783"/>
    <w:rsid w:val="008178EE"/>
    <w:rsid w:val="00817CBA"/>
    <w:rsid w:val="00824A8E"/>
    <w:rsid w:val="008268C0"/>
    <w:rsid w:val="008441CE"/>
    <w:rsid w:val="0084759E"/>
    <w:rsid w:val="00855B85"/>
    <w:rsid w:val="008615F0"/>
    <w:rsid w:val="00863EBE"/>
    <w:rsid w:val="00866287"/>
    <w:rsid w:val="00870456"/>
    <w:rsid w:val="00895416"/>
    <w:rsid w:val="00895B53"/>
    <w:rsid w:val="008B0933"/>
    <w:rsid w:val="008C3494"/>
    <w:rsid w:val="008D138C"/>
    <w:rsid w:val="008E3832"/>
    <w:rsid w:val="008E5305"/>
    <w:rsid w:val="008E65EE"/>
    <w:rsid w:val="008F0ADB"/>
    <w:rsid w:val="008F0CAA"/>
    <w:rsid w:val="008F38EC"/>
    <w:rsid w:val="008F4188"/>
    <w:rsid w:val="008F4F4F"/>
    <w:rsid w:val="008F518B"/>
    <w:rsid w:val="009015B7"/>
    <w:rsid w:val="009035BA"/>
    <w:rsid w:val="00905271"/>
    <w:rsid w:val="0090545B"/>
    <w:rsid w:val="0090794B"/>
    <w:rsid w:val="009150E2"/>
    <w:rsid w:val="0091668C"/>
    <w:rsid w:val="0092274D"/>
    <w:rsid w:val="009232C4"/>
    <w:rsid w:val="00926526"/>
    <w:rsid w:val="00927AD7"/>
    <w:rsid w:val="009308FA"/>
    <w:rsid w:val="00933777"/>
    <w:rsid w:val="009414F4"/>
    <w:rsid w:val="0094270C"/>
    <w:rsid w:val="00945F5F"/>
    <w:rsid w:val="00952574"/>
    <w:rsid w:val="0095662F"/>
    <w:rsid w:val="009579CE"/>
    <w:rsid w:val="00970663"/>
    <w:rsid w:val="00970A50"/>
    <w:rsid w:val="00972024"/>
    <w:rsid w:val="0097557E"/>
    <w:rsid w:val="00975BD5"/>
    <w:rsid w:val="0098474E"/>
    <w:rsid w:val="00996F0C"/>
    <w:rsid w:val="009B52BC"/>
    <w:rsid w:val="009B5FE8"/>
    <w:rsid w:val="009C2B7F"/>
    <w:rsid w:val="009C2C15"/>
    <w:rsid w:val="009D0CA6"/>
    <w:rsid w:val="009E1BFF"/>
    <w:rsid w:val="009E2F8C"/>
    <w:rsid w:val="009E4C0D"/>
    <w:rsid w:val="009E4DC9"/>
    <w:rsid w:val="009E7A50"/>
    <w:rsid w:val="009F3A06"/>
    <w:rsid w:val="009F66E7"/>
    <w:rsid w:val="00A01660"/>
    <w:rsid w:val="00A06135"/>
    <w:rsid w:val="00A1478D"/>
    <w:rsid w:val="00A1643E"/>
    <w:rsid w:val="00A203C6"/>
    <w:rsid w:val="00A25FAA"/>
    <w:rsid w:val="00A346EC"/>
    <w:rsid w:val="00A34889"/>
    <w:rsid w:val="00A36170"/>
    <w:rsid w:val="00A40A99"/>
    <w:rsid w:val="00A4192B"/>
    <w:rsid w:val="00A42C0E"/>
    <w:rsid w:val="00A4375A"/>
    <w:rsid w:val="00A43D28"/>
    <w:rsid w:val="00A441EA"/>
    <w:rsid w:val="00A47259"/>
    <w:rsid w:val="00A5078E"/>
    <w:rsid w:val="00A50930"/>
    <w:rsid w:val="00A52E11"/>
    <w:rsid w:val="00A5752D"/>
    <w:rsid w:val="00A63B7E"/>
    <w:rsid w:val="00A657A7"/>
    <w:rsid w:val="00A66794"/>
    <w:rsid w:val="00A676CA"/>
    <w:rsid w:val="00A816BA"/>
    <w:rsid w:val="00A86269"/>
    <w:rsid w:val="00A86D0D"/>
    <w:rsid w:val="00A90B60"/>
    <w:rsid w:val="00A90F33"/>
    <w:rsid w:val="00A93D87"/>
    <w:rsid w:val="00A94399"/>
    <w:rsid w:val="00AA4D5A"/>
    <w:rsid w:val="00AB1AB5"/>
    <w:rsid w:val="00AB3440"/>
    <w:rsid w:val="00AB5EDA"/>
    <w:rsid w:val="00AC63EF"/>
    <w:rsid w:val="00AD1318"/>
    <w:rsid w:val="00AD16D0"/>
    <w:rsid w:val="00AD478A"/>
    <w:rsid w:val="00AD5B68"/>
    <w:rsid w:val="00AD6706"/>
    <w:rsid w:val="00AD7BFF"/>
    <w:rsid w:val="00AE4852"/>
    <w:rsid w:val="00AE6795"/>
    <w:rsid w:val="00AE7BA2"/>
    <w:rsid w:val="00AF37D1"/>
    <w:rsid w:val="00AF539D"/>
    <w:rsid w:val="00AF6679"/>
    <w:rsid w:val="00AF771C"/>
    <w:rsid w:val="00B0143B"/>
    <w:rsid w:val="00B133B9"/>
    <w:rsid w:val="00B159AB"/>
    <w:rsid w:val="00B162B5"/>
    <w:rsid w:val="00B2127E"/>
    <w:rsid w:val="00B22879"/>
    <w:rsid w:val="00B262B5"/>
    <w:rsid w:val="00B275EA"/>
    <w:rsid w:val="00B32BF8"/>
    <w:rsid w:val="00B35E04"/>
    <w:rsid w:val="00B43011"/>
    <w:rsid w:val="00B47969"/>
    <w:rsid w:val="00B479E2"/>
    <w:rsid w:val="00B511CE"/>
    <w:rsid w:val="00B5414A"/>
    <w:rsid w:val="00B62E86"/>
    <w:rsid w:val="00B6716D"/>
    <w:rsid w:val="00B7292A"/>
    <w:rsid w:val="00B8011C"/>
    <w:rsid w:val="00B808FA"/>
    <w:rsid w:val="00B81A42"/>
    <w:rsid w:val="00B8536D"/>
    <w:rsid w:val="00B858D2"/>
    <w:rsid w:val="00B9122E"/>
    <w:rsid w:val="00BA0179"/>
    <w:rsid w:val="00BA459B"/>
    <w:rsid w:val="00BA5350"/>
    <w:rsid w:val="00BB0798"/>
    <w:rsid w:val="00BB0B0F"/>
    <w:rsid w:val="00BB78BA"/>
    <w:rsid w:val="00BC62F7"/>
    <w:rsid w:val="00BC6EF8"/>
    <w:rsid w:val="00BD1F14"/>
    <w:rsid w:val="00BD303D"/>
    <w:rsid w:val="00BD78E0"/>
    <w:rsid w:val="00BE1DE0"/>
    <w:rsid w:val="00BE3AB7"/>
    <w:rsid w:val="00BE5A1D"/>
    <w:rsid w:val="00BE5B71"/>
    <w:rsid w:val="00BF3B95"/>
    <w:rsid w:val="00BF46FA"/>
    <w:rsid w:val="00BF5384"/>
    <w:rsid w:val="00C064F8"/>
    <w:rsid w:val="00C105CA"/>
    <w:rsid w:val="00C3236D"/>
    <w:rsid w:val="00C32DFD"/>
    <w:rsid w:val="00C35893"/>
    <w:rsid w:val="00C3700D"/>
    <w:rsid w:val="00C41CF5"/>
    <w:rsid w:val="00C42C00"/>
    <w:rsid w:val="00C46DA3"/>
    <w:rsid w:val="00C5191C"/>
    <w:rsid w:val="00C54B17"/>
    <w:rsid w:val="00C67581"/>
    <w:rsid w:val="00C70BFA"/>
    <w:rsid w:val="00C74985"/>
    <w:rsid w:val="00C754C7"/>
    <w:rsid w:val="00C76948"/>
    <w:rsid w:val="00C833F1"/>
    <w:rsid w:val="00C84C46"/>
    <w:rsid w:val="00CA0D45"/>
    <w:rsid w:val="00CA6B7C"/>
    <w:rsid w:val="00CB14D3"/>
    <w:rsid w:val="00CB17E1"/>
    <w:rsid w:val="00CB5315"/>
    <w:rsid w:val="00CB6EA9"/>
    <w:rsid w:val="00CC0885"/>
    <w:rsid w:val="00CC222D"/>
    <w:rsid w:val="00CC6B83"/>
    <w:rsid w:val="00CC7722"/>
    <w:rsid w:val="00CE29D6"/>
    <w:rsid w:val="00CE599F"/>
    <w:rsid w:val="00CF2B66"/>
    <w:rsid w:val="00CF2F86"/>
    <w:rsid w:val="00CF45E8"/>
    <w:rsid w:val="00CF4D73"/>
    <w:rsid w:val="00CF5F88"/>
    <w:rsid w:val="00D04786"/>
    <w:rsid w:val="00D2664B"/>
    <w:rsid w:val="00D3283F"/>
    <w:rsid w:val="00D378FF"/>
    <w:rsid w:val="00D37B64"/>
    <w:rsid w:val="00D43F16"/>
    <w:rsid w:val="00D44DBD"/>
    <w:rsid w:val="00D457D9"/>
    <w:rsid w:val="00D47265"/>
    <w:rsid w:val="00D51670"/>
    <w:rsid w:val="00D5468E"/>
    <w:rsid w:val="00D5474B"/>
    <w:rsid w:val="00D56AF6"/>
    <w:rsid w:val="00D6030F"/>
    <w:rsid w:val="00D6419C"/>
    <w:rsid w:val="00D6461D"/>
    <w:rsid w:val="00D66A6D"/>
    <w:rsid w:val="00D6778B"/>
    <w:rsid w:val="00D74C5B"/>
    <w:rsid w:val="00D850D3"/>
    <w:rsid w:val="00D92993"/>
    <w:rsid w:val="00D97F76"/>
    <w:rsid w:val="00DA088B"/>
    <w:rsid w:val="00DA3E90"/>
    <w:rsid w:val="00DA5530"/>
    <w:rsid w:val="00DA704D"/>
    <w:rsid w:val="00DB0362"/>
    <w:rsid w:val="00DB14BA"/>
    <w:rsid w:val="00DB3B1F"/>
    <w:rsid w:val="00DB415C"/>
    <w:rsid w:val="00DB503D"/>
    <w:rsid w:val="00DC08B0"/>
    <w:rsid w:val="00DC2C11"/>
    <w:rsid w:val="00DC5BD4"/>
    <w:rsid w:val="00DD0323"/>
    <w:rsid w:val="00DD3819"/>
    <w:rsid w:val="00DD5D5B"/>
    <w:rsid w:val="00DD676A"/>
    <w:rsid w:val="00DD77F1"/>
    <w:rsid w:val="00DE4130"/>
    <w:rsid w:val="00DE5F3E"/>
    <w:rsid w:val="00DF126C"/>
    <w:rsid w:val="00DF49F1"/>
    <w:rsid w:val="00DF4BD9"/>
    <w:rsid w:val="00DF4FD4"/>
    <w:rsid w:val="00DF52B5"/>
    <w:rsid w:val="00E011F7"/>
    <w:rsid w:val="00E036C5"/>
    <w:rsid w:val="00E04A30"/>
    <w:rsid w:val="00E060C7"/>
    <w:rsid w:val="00E0764A"/>
    <w:rsid w:val="00E16F72"/>
    <w:rsid w:val="00E2267B"/>
    <w:rsid w:val="00E274A0"/>
    <w:rsid w:val="00E27F86"/>
    <w:rsid w:val="00E31C4F"/>
    <w:rsid w:val="00E3434A"/>
    <w:rsid w:val="00E37618"/>
    <w:rsid w:val="00E5211B"/>
    <w:rsid w:val="00E53896"/>
    <w:rsid w:val="00E54B79"/>
    <w:rsid w:val="00E57B56"/>
    <w:rsid w:val="00E6145B"/>
    <w:rsid w:val="00E63CEB"/>
    <w:rsid w:val="00E667EE"/>
    <w:rsid w:val="00E7002E"/>
    <w:rsid w:val="00E7061A"/>
    <w:rsid w:val="00E72088"/>
    <w:rsid w:val="00E72476"/>
    <w:rsid w:val="00E72A50"/>
    <w:rsid w:val="00E72F01"/>
    <w:rsid w:val="00E76D0F"/>
    <w:rsid w:val="00E85A09"/>
    <w:rsid w:val="00E85C44"/>
    <w:rsid w:val="00EA3589"/>
    <w:rsid w:val="00EA3B6D"/>
    <w:rsid w:val="00EB08D6"/>
    <w:rsid w:val="00EB50C8"/>
    <w:rsid w:val="00EC0CE2"/>
    <w:rsid w:val="00EC6B9A"/>
    <w:rsid w:val="00ED0164"/>
    <w:rsid w:val="00ED6989"/>
    <w:rsid w:val="00EE1820"/>
    <w:rsid w:val="00EE2F96"/>
    <w:rsid w:val="00EF492B"/>
    <w:rsid w:val="00EF51E1"/>
    <w:rsid w:val="00EF7721"/>
    <w:rsid w:val="00F11FBD"/>
    <w:rsid w:val="00F1203B"/>
    <w:rsid w:val="00F17C5A"/>
    <w:rsid w:val="00F21E39"/>
    <w:rsid w:val="00F2214A"/>
    <w:rsid w:val="00F32903"/>
    <w:rsid w:val="00F34588"/>
    <w:rsid w:val="00F3692D"/>
    <w:rsid w:val="00F4155F"/>
    <w:rsid w:val="00F4192C"/>
    <w:rsid w:val="00F45940"/>
    <w:rsid w:val="00F464C9"/>
    <w:rsid w:val="00F46CA1"/>
    <w:rsid w:val="00F5197D"/>
    <w:rsid w:val="00F52E25"/>
    <w:rsid w:val="00F538CB"/>
    <w:rsid w:val="00F60737"/>
    <w:rsid w:val="00F66231"/>
    <w:rsid w:val="00F6757F"/>
    <w:rsid w:val="00F6799F"/>
    <w:rsid w:val="00F710FB"/>
    <w:rsid w:val="00F7674A"/>
    <w:rsid w:val="00F8268C"/>
    <w:rsid w:val="00F854C0"/>
    <w:rsid w:val="00F86AE3"/>
    <w:rsid w:val="00FA0AE7"/>
    <w:rsid w:val="00FA1465"/>
    <w:rsid w:val="00FA2DF5"/>
    <w:rsid w:val="00FA45EB"/>
    <w:rsid w:val="00FB0901"/>
    <w:rsid w:val="00FB6D01"/>
    <w:rsid w:val="00FC0C75"/>
    <w:rsid w:val="00FD1612"/>
    <w:rsid w:val="00FD3502"/>
    <w:rsid w:val="00FD39B2"/>
    <w:rsid w:val="00FE0288"/>
    <w:rsid w:val="00FF12A2"/>
    <w:rsid w:val="00FF34EE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B17E8"/>
  <w14:defaultImageDpi w14:val="300"/>
  <w15:docId w15:val="{4EF0ECCF-008F-3B46-9CB6-1DA04E9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FC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imes New Roman" w:eastAsia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</w:style>
  <w:style w:type="paragraph" w:styleId="Subtitle">
    <w:name w:val="Subtitle"/>
    <w:basedOn w:val="Normal"/>
    <w:qFormat/>
    <w:rPr>
      <w:u w:val="single"/>
    </w:rPr>
  </w:style>
  <w:style w:type="paragraph" w:styleId="BodyTextIndent2">
    <w:name w:val="Body Text Indent 2"/>
    <w:basedOn w:val="Normal"/>
    <w:pPr>
      <w:ind w:left="1440" w:hanging="1440"/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sid w:val="00216F68"/>
    <w:pPr>
      <w:spacing w:after="120" w:line="480" w:lineRule="auto"/>
    </w:pPr>
  </w:style>
  <w:style w:type="character" w:styleId="Strong">
    <w:name w:val="Strong"/>
    <w:qFormat/>
    <w:rsid w:val="0044024C"/>
    <w:rPr>
      <w:b/>
      <w:bCs/>
    </w:rPr>
  </w:style>
  <w:style w:type="paragraph" w:styleId="BalloonText">
    <w:name w:val="Balloon Text"/>
    <w:basedOn w:val="Normal"/>
    <w:semiHidden/>
    <w:rsid w:val="00AB7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17F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F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2AF6"/>
  </w:style>
  <w:style w:type="character" w:styleId="FollowedHyperlink">
    <w:name w:val="FollowedHyperlink"/>
    <w:rsid w:val="00736BF1"/>
    <w:rPr>
      <w:color w:val="800080"/>
      <w:u w:val="single"/>
    </w:rPr>
  </w:style>
  <w:style w:type="paragraph" w:customStyle="1" w:styleId="Default">
    <w:name w:val="Default"/>
    <w:rsid w:val="009E4C0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0690"/>
    <w:pPr>
      <w:spacing w:before="100" w:beforeAutospacing="1" w:after="100" w:afterAutospacing="1"/>
    </w:pPr>
    <w:rPr>
      <w:sz w:val="20"/>
    </w:rPr>
  </w:style>
  <w:style w:type="paragraph" w:customStyle="1" w:styleId="xmsonormal">
    <w:name w:val="x_msonormal"/>
    <w:basedOn w:val="Normal"/>
    <w:rsid w:val="00733F47"/>
    <w:pPr>
      <w:spacing w:before="100" w:beforeAutospacing="1" w:after="100" w:afterAutospacing="1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9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CCCCC"/>
                                <w:left w:val="single" w:sz="6" w:space="9" w:color="CCCCCC"/>
                                <w:bottom w:val="single" w:sz="6" w:space="9" w:color="CCCCCC"/>
                                <w:right w:val="single" w:sz="6" w:space="9" w:color="CCCCCC"/>
                              </w:divBdr>
                              <w:divsChild>
                                <w:div w:id="124888548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2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5824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0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4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393556">
                                                                  <w:marLeft w:val="-180"/>
                                                                  <w:marRight w:val="-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60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64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83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osi.1234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hsienhayward@gmail.com" TargetMode="External"/><Relationship Id="rId12" Type="http://schemas.openxmlformats.org/officeDocument/2006/relationships/hyperlink" Target="http://naricdev.heitechservices.com/research/rehab/results.cfm?type=author&amp;criteria=Hagglund,%20Kristofer%20J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ricdev.heitechservices.com/research/rehab/results.cfm?type=author&amp;criteria=Mona,%20Lind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aricdev.heitechservices.com/research/rehab/results.cfm?type=author&amp;criteria=Haywood,%20H'S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icdev.heitechservices.com/research/rehab/results.cfm?type=author&amp;criteria=Zimbardo,%20Philip%20G.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hayward/Documents/HSIEN%20HAYWARD%20Documents/CV%20&amp;%20Biosketches/HH%20CV%209.24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HH CV 9.24.21.dotx</Template>
  <TotalTime>0</TotalTime>
  <Pages>20</Pages>
  <Words>6147</Words>
  <Characters>35040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H’Sien Hayward</vt:lpstr>
    </vt:vector>
  </TitlesOfParts>
  <Company>Upenn</Company>
  <LinksUpToDate>false</LinksUpToDate>
  <CharactersWithSpaces>41105</CharactersWithSpaces>
  <SharedDoc>false</SharedDoc>
  <HLinks>
    <vt:vector size="36" baseType="variant">
      <vt:variant>
        <vt:i4>2293882</vt:i4>
      </vt:variant>
      <vt:variant>
        <vt:i4>15</vt:i4>
      </vt:variant>
      <vt:variant>
        <vt:i4>0</vt:i4>
      </vt:variant>
      <vt:variant>
        <vt:i4>5</vt:i4>
      </vt:variant>
      <vt:variant>
        <vt:lpwstr>http://naricdev.heitechservices.com/research/rehab/results.cfm?type=author&amp;criteria=Hagglund,%20Kristofer%20J.</vt:lpwstr>
      </vt:variant>
      <vt:variant>
        <vt:lpwstr/>
      </vt:variant>
      <vt:variant>
        <vt:i4>458828</vt:i4>
      </vt:variant>
      <vt:variant>
        <vt:i4>12</vt:i4>
      </vt:variant>
      <vt:variant>
        <vt:i4>0</vt:i4>
      </vt:variant>
      <vt:variant>
        <vt:i4>5</vt:i4>
      </vt:variant>
      <vt:variant>
        <vt:lpwstr>http://naricdev.heitechservices.com/research/rehab/results.cfm?type=author&amp;criteria=Mona,%20Linda</vt:lpwstr>
      </vt:variant>
      <vt:variant>
        <vt:lpwstr/>
      </vt:variant>
      <vt:variant>
        <vt:i4>524306</vt:i4>
      </vt:variant>
      <vt:variant>
        <vt:i4>9</vt:i4>
      </vt:variant>
      <vt:variant>
        <vt:i4>0</vt:i4>
      </vt:variant>
      <vt:variant>
        <vt:i4>5</vt:i4>
      </vt:variant>
      <vt:variant>
        <vt:lpwstr>http://naricdev.heitechservices.com/research/rehab/results.cfm?type=author&amp;criteria=Haywood,%20H'Sien</vt:lpwstr>
      </vt:variant>
      <vt:variant>
        <vt:lpwstr/>
      </vt:variant>
      <vt:variant>
        <vt:i4>3342394</vt:i4>
      </vt:variant>
      <vt:variant>
        <vt:i4>6</vt:i4>
      </vt:variant>
      <vt:variant>
        <vt:i4>0</vt:i4>
      </vt:variant>
      <vt:variant>
        <vt:i4>5</vt:i4>
      </vt:variant>
      <vt:variant>
        <vt:lpwstr>http://naricdev.heitechservices.com/research/rehab/results.cfm?type=author&amp;criteria=Zimbardo,%20Philip%20G.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mailto:hhayward@post.harvard.edu</vt:lpwstr>
      </vt:variant>
      <vt:variant>
        <vt:lpwstr/>
      </vt:variant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mailto:hsien@stanford.edu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H’Sien Hayward</dc:title>
  <dc:subject/>
  <dc:creator>H'Sien Hayward</dc:creator>
  <cp:keywords/>
  <dc:description/>
  <cp:lastModifiedBy>H'Sien Hayward</cp:lastModifiedBy>
  <cp:revision>2</cp:revision>
  <cp:lastPrinted>2015-08-10T20:04:00Z</cp:lastPrinted>
  <dcterms:created xsi:type="dcterms:W3CDTF">2025-12-04T20:52:00Z</dcterms:created>
  <dcterms:modified xsi:type="dcterms:W3CDTF">2025-12-04T20:52:00Z</dcterms:modified>
</cp:coreProperties>
</file>